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3D62" w14:textId="65CCBE97" w:rsidR="001C20E4" w:rsidRPr="00B66FFC" w:rsidRDefault="001C20E4" w:rsidP="001C20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ru-RU"/>
        </w:rPr>
      </w:pPr>
      <w:proofErr w:type="spellStart"/>
      <w:r>
        <w:rPr>
          <w:rStyle w:val="normaltextrun"/>
          <w:b/>
          <w:bCs/>
          <w:lang w:val="et-EE"/>
        </w:rPr>
        <w:t>Руководство</w:t>
      </w:r>
      <w:proofErr w:type="spellEnd"/>
      <w:r>
        <w:rPr>
          <w:rStyle w:val="normaltextrun"/>
          <w:b/>
          <w:bCs/>
          <w:lang w:val="et-EE"/>
        </w:rPr>
        <w:t> </w:t>
      </w:r>
      <w:proofErr w:type="spellStart"/>
      <w:r>
        <w:rPr>
          <w:rStyle w:val="normaltextrun"/>
          <w:b/>
          <w:bCs/>
          <w:lang w:val="ru-RU"/>
        </w:rPr>
        <w:t>Валгаского</w:t>
      </w:r>
      <w:proofErr w:type="spellEnd"/>
      <w:r>
        <w:rPr>
          <w:rStyle w:val="normaltextrun"/>
          <w:b/>
          <w:bCs/>
          <w:lang w:val="ru-RU"/>
        </w:rPr>
        <w:t xml:space="preserve"> триатлона</w:t>
      </w:r>
    </w:p>
    <w:p w14:paraId="2E9ECB05" w14:textId="77777777" w:rsidR="001C20E4" w:rsidRDefault="001C20E4" w:rsidP="001C20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1CDF4062" w14:textId="778BC2F1" w:rsidR="001C20E4" w:rsidRDefault="001C20E4" w:rsidP="001C20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lang w:val="et-EE"/>
        </w:rPr>
        <w:t>Дата</w:t>
      </w:r>
      <w:proofErr w:type="spellEnd"/>
      <w:r>
        <w:rPr>
          <w:rStyle w:val="normaltextrun"/>
          <w:lang w:val="et-EE"/>
        </w:rPr>
        <w:t>: </w:t>
      </w:r>
      <w:r>
        <w:rPr>
          <w:rStyle w:val="normaltextrun"/>
          <w:lang w:val="ru-RU"/>
        </w:rPr>
        <w:t>19</w:t>
      </w:r>
      <w:r w:rsidR="00946629">
        <w:rPr>
          <w:rStyle w:val="normaltextrun"/>
          <w:lang w:val="ru-RU"/>
        </w:rPr>
        <w:t>ое</w:t>
      </w:r>
      <w:r>
        <w:rPr>
          <w:rStyle w:val="normaltextrun"/>
          <w:lang w:val="et-EE"/>
        </w:rPr>
        <w:t> </w:t>
      </w:r>
      <w:r>
        <w:rPr>
          <w:rStyle w:val="normaltextrun"/>
          <w:lang w:val="ru-RU"/>
        </w:rPr>
        <w:t>июля</w:t>
      </w:r>
      <w:r>
        <w:rPr>
          <w:rStyle w:val="normaltextrun"/>
          <w:lang w:val="et-EE"/>
        </w:rPr>
        <w:t> 2020</w:t>
      </w:r>
      <w:r>
        <w:rPr>
          <w:rStyle w:val="eop"/>
        </w:rPr>
        <w:t> </w:t>
      </w:r>
    </w:p>
    <w:p w14:paraId="3BB5A09B" w14:textId="2B0542E6" w:rsidR="001C20E4" w:rsidRPr="00755E1E" w:rsidRDefault="001C20E4" w:rsidP="001C20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ru-RU"/>
        </w:rPr>
      </w:pPr>
      <w:proofErr w:type="spellStart"/>
      <w:r>
        <w:rPr>
          <w:rStyle w:val="normaltextrun"/>
          <w:lang w:val="et-EE"/>
        </w:rPr>
        <w:t>Место</w:t>
      </w:r>
      <w:proofErr w:type="spellEnd"/>
      <w:r>
        <w:rPr>
          <w:rStyle w:val="normaltextrun"/>
          <w:lang w:val="et-EE"/>
        </w:rPr>
        <w:t>: </w:t>
      </w:r>
      <w:r>
        <w:rPr>
          <w:rStyle w:val="normaltextrun"/>
          <w:lang w:val="ru-RU"/>
        </w:rPr>
        <w:t xml:space="preserve">окрестности </w:t>
      </w:r>
      <w:r w:rsidRPr="00946629">
        <w:rPr>
          <w:rStyle w:val="normaltextrun"/>
          <w:lang w:val="ru-RU"/>
        </w:rPr>
        <w:t>озера</w:t>
      </w:r>
      <w:r>
        <w:rPr>
          <w:rStyle w:val="normaltextrun"/>
          <w:lang w:val="et-EE"/>
        </w:rPr>
        <w:t> </w:t>
      </w:r>
      <w:r>
        <w:rPr>
          <w:rStyle w:val="eop"/>
          <w:lang w:val="ru-RU"/>
        </w:rPr>
        <w:t>Педели</w:t>
      </w:r>
    </w:p>
    <w:p w14:paraId="41DF2C35" w14:textId="2400F03E" w:rsidR="001C20E4" w:rsidRPr="00946629" w:rsidRDefault="001C20E4" w:rsidP="001C20E4">
      <w:pPr>
        <w:pStyle w:val="paragraph"/>
        <w:spacing w:before="0" w:beforeAutospacing="0" w:after="0" w:afterAutospacing="0"/>
        <w:textAlignment w:val="baseline"/>
        <w:rPr>
          <w:rStyle w:val="normaltextrun"/>
          <w:lang w:val="ru-RU"/>
        </w:rPr>
      </w:pPr>
      <w:r w:rsidRPr="00946629">
        <w:rPr>
          <w:rStyle w:val="normaltextrun"/>
          <w:lang w:val="ru-RU"/>
        </w:rPr>
        <w:t>Организатор: </w:t>
      </w:r>
      <w:r>
        <w:rPr>
          <w:rStyle w:val="normaltextrun"/>
          <w:lang w:val="ru-RU"/>
        </w:rPr>
        <w:t xml:space="preserve">г. Валга, </w:t>
      </w:r>
      <w:r w:rsidRPr="00946629">
        <w:rPr>
          <w:rStyle w:val="normaltextrun"/>
          <w:lang w:val="ru-RU"/>
        </w:rPr>
        <w:t>НДО </w:t>
      </w:r>
      <w:proofErr w:type="spellStart"/>
      <w:r w:rsidRPr="00946629">
        <w:rPr>
          <w:rStyle w:val="normaltextrun"/>
          <w:lang w:val="ru-RU"/>
        </w:rPr>
        <w:t>Sportlik</w:t>
      </w:r>
      <w:proofErr w:type="spellEnd"/>
      <w:r w:rsidRPr="00946629">
        <w:rPr>
          <w:rStyle w:val="normaltextrun"/>
          <w:lang w:val="ru-RU"/>
        </w:rPr>
        <w:t xml:space="preserve"> </w:t>
      </w:r>
      <w:proofErr w:type="spellStart"/>
      <w:r w:rsidRPr="00946629">
        <w:rPr>
          <w:rStyle w:val="normaltextrun"/>
          <w:lang w:val="ru-RU"/>
        </w:rPr>
        <w:t>Eesti</w:t>
      </w:r>
      <w:proofErr w:type="spellEnd"/>
      <w:r w:rsidRPr="00946629">
        <w:rPr>
          <w:rStyle w:val="normaltextrun"/>
          <w:lang w:val="ru-RU"/>
        </w:rPr>
        <w:t> </w:t>
      </w:r>
    </w:p>
    <w:p w14:paraId="29AFB530" w14:textId="77777777" w:rsidR="001C20E4" w:rsidRPr="00946629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lang w:val="ru-RU"/>
        </w:rPr>
      </w:pPr>
      <w:hyperlink r:id="rId6" w:history="1">
        <w:r w:rsidR="001C20E4" w:rsidRPr="00946629">
          <w:rPr>
            <w:rStyle w:val="normaltextrun"/>
            <w:lang w:val="ru-RU"/>
          </w:rPr>
          <w:t>www.trismile.ee</w:t>
        </w:r>
        <w:r w:rsidR="001C20E4" w:rsidRPr="00946629">
          <w:rPr>
            <w:rStyle w:val="normaltextrun"/>
            <w:rFonts w:ascii="MS Mincho" w:eastAsia="MS Mincho" w:hAnsi="MS Mincho" w:cs="MS Mincho" w:hint="eastAsia"/>
            <w:lang w:val="ru-RU"/>
          </w:rPr>
          <w:t> </w:t>
        </w:r>
      </w:hyperlink>
      <w:r w:rsidR="001C20E4" w:rsidRPr="00946629">
        <w:rPr>
          <w:rStyle w:val="normaltextrun"/>
          <w:lang w:val="ru-RU"/>
        </w:rPr>
        <w:t>info@trismile.ee</w:t>
      </w:r>
    </w:p>
    <w:p w14:paraId="54C6B44C" w14:textId="77777777" w:rsidR="001C20E4" w:rsidRPr="00946629" w:rsidRDefault="001C20E4" w:rsidP="001C20E4">
      <w:pPr>
        <w:pStyle w:val="paragraph"/>
        <w:spacing w:before="0" w:beforeAutospacing="0" w:after="0" w:afterAutospacing="0"/>
        <w:textAlignment w:val="baseline"/>
        <w:rPr>
          <w:rStyle w:val="normaltextrun"/>
          <w:lang w:val="ru-RU"/>
        </w:rPr>
      </w:pPr>
      <w:r w:rsidRPr="00946629">
        <w:rPr>
          <w:rStyle w:val="normaltextrun"/>
          <w:lang w:val="ru-RU"/>
        </w:rPr>
        <w:t>Главный организатор: </w:t>
      </w:r>
      <w:proofErr w:type="spellStart"/>
      <w:r w:rsidRPr="00946629">
        <w:rPr>
          <w:rStyle w:val="normaltextrun"/>
          <w:lang w:val="ru-RU"/>
        </w:rPr>
        <w:t>Айн-Алар</w:t>
      </w:r>
      <w:proofErr w:type="spellEnd"/>
      <w:r w:rsidRPr="00946629">
        <w:rPr>
          <w:rStyle w:val="normaltextrun"/>
          <w:lang w:val="ru-RU"/>
        </w:rPr>
        <w:t> </w:t>
      </w:r>
      <w:proofErr w:type="spellStart"/>
      <w:r w:rsidRPr="00946629">
        <w:rPr>
          <w:rStyle w:val="normaltextrun"/>
          <w:lang w:val="ru-RU"/>
        </w:rPr>
        <w:t>Юхансон</w:t>
      </w:r>
      <w:proofErr w:type="spellEnd"/>
      <w:r w:rsidRPr="00946629">
        <w:rPr>
          <w:rStyle w:val="normaltextrun"/>
          <w:lang w:val="ru-RU"/>
        </w:rPr>
        <w:t>, </w:t>
      </w:r>
      <w:proofErr w:type="spellStart"/>
      <w:r w:rsidRPr="00946629">
        <w:rPr>
          <w:rStyle w:val="normaltextrun"/>
          <w:lang w:val="ru-RU"/>
        </w:rPr>
        <w:t>тлф</w:t>
      </w:r>
      <w:proofErr w:type="spellEnd"/>
      <w:r w:rsidRPr="00946629">
        <w:rPr>
          <w:rStyle w:val="normaltextrun"/>
          <w:lang w:val="ru-RU"/>
        </w:rPr>
        <w:t>: +372 53338272, e-</w:t>
      </w:r>
      <w:proofErr w:type="spellStart"/>
      <w:r w:rsidRPr="00946629">
        <w:rPr>
          <w:rStyle w:val="normaltextrun"/>
          <w:lang w:val="ru-RU"/>
        </w:rPr>
        <w:t>mail</w:t>
      </w:r>
      <w:proofErr w:type="spellEnd"/>
      <w:r w:rsidRPr="00946629">
        <w:rPr>
          <w:rStyle w:val="normaltextrun"/>
          <w:lang w:val="ru-RU"/>
        </w:rPr>
        <w:t>: </w:t>
      </w:r>
      <w:hyperlink r:id="rId7" w:tgtFrame="_blank" w:history="1">
        <w:r w:rsidRPr="00946629">
          <w:rPr>
            <w:rStyle w:val="normaltextrun"/>
            <w:lang w:val="ru-RU"/>
          </w:rPr>
          <w:t>ain@trismile.ee </w:t>
        </w:r>
        <w:r w:rsidRPr="00946629">
          <w:rPr>
            <w:rStyle w:val="normaltextrun"/>
            <w:lang w:val="ru-RU"/>
          </w:rPr>
          <w:br/>
        </w:r>
      </w:hyperlink>
      <w:r w:rsidRPr="00946629">
        <w:rPr>
          <w:rStyle w:val="normaltextrun"/>
          <w:lang w:val="ru-RU"/>
        </w:rPr>
        <w:t>Главный судья: </w:t>
      </w:r>
      <w:proofErr w:type="spellStart"/>
      <w:r w:rsidRPr="00946629">
        <w:rPr>
          <w:rStyle w:val="normaltextrun"/>
          <w:lang w:val="ru-RU"/>
        </w:rPr>
        <w:t>Ээро</w:t>
      </w:r>
      <w:proofErr w:type="spellEnd"/>
      <w:r w:rsidRPr="00946629">
        <w:rPr>
          <w:rStyle w:val="normaltextrun"/>
          <w:lang w:val="ru-RU"/>
        </w:rPr>
        <w:t> Раудсепп, </w:t>
      </w:r>
      <w:proofErr w:type="spellStart"/>
      <w:r w:rsidRPr="00946629">
        <w:rPr>
          <w:rStyle w:val="normaltextrun"/>
          <w:lang w:val="ru-RU"/>
        </w:rPr>
        <w:t>тлф</w:t>
      </w:r>
      <w:proofErr w:type="spellEnd"/>
      <w:r w:rsidRPr="00946629">
        <w:rPr>
          <w:rStyle w:val="normaltextrun"/>
          <w:lang w:val="ru-RU"/>
        </w:rPr>
        <w:t>: +372 56473479, e-</w:t>
      </w:r>
      <w:proofErr w:type="spellStart"/>
      <w:r w:rsidRPr="00946629">
        <w:rPr>
          <w:rStyle w:val="normaltextrun"/>
          <w:lang w:val="ru-RU"/>
        </w:rPr>
        <w:t>mail</w:t>
      </w:r>
      <w:proofErr w:type="spellEnd"/>
      <w:r w:rsidRPr="00946629">
        <w:rPr>
          <w:rStyle w:val="normaltextrun"/>
          <w:lang w:val="ru-RU"/>
        </w:rPr>
        <w:t>: </w:t>
      </w:r>
      <w:hyperlink r:id="rId8" w:tgtFrame="_blank" w:history="1">
        <w:r w:rsidRPr="00946629">
          <w:rPr>
            <w:rStyle w:val="normaltextrun"/>
            <w:lang w:val="ru-RU"/>
          </w:rPr>
          <w:t>eero.raudsepp@triatlon.ee</w:t>
        </w:r>
      </w:hyperlink>
      <w:r w:rsidRPr="00946629">
        <w:rPr>
          <w:rStyle w:val="normaltextrun"/>
          <w:lang w:val="ru-RU"/>
        </w:rPr>
        <w:t> </w:t>
      </w:r>
    </w:p>
    <w:p w14:paraId="65FFBAD9" w14:textId="77777777" w:rsidR="001C20E4" w:rsidRPr="00755E1E" w:rsidRDefault="001C20E4" w:rsidP="001C20E4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1EAFFE9C" w14:textId="77777777" w:rsidR="001C20E4" w:rsidRPr="00946629" w:rsidRDefault="001C20E4" w:rsidP="001C20E4">
      <w:pPr>
        <w:rPr>
          <w:rFonts w:ascii="Times New Roman" w:hAnsi="Times New Roman" w:cs="Times New Roman"/>
        </w:rPr>
      </w:pPr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При чтении руководства просим также обратить внимание на инструкции Министерства культуры по организации спортивных мероприятий:</w:t>
      </w:r>
      <w:r w:rsidRPr="00946629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t-EE"/>
        </w:rPr>
        <w:t> </w:t>
      </w:r>
      <w:hyperlink r:id="rId9" w:tgtFrame="_blank" w:history="1">
        <w:r w:rsidRPr="00946629">
          <w:rPr>
            <w:rStyle w:val="normaltextrun"/>
            <w:rFonts w:ascii="Times New Roman" w:hAnsi="Times New Roman" w:cs="Times New Roman"/>
            <w:bCs/>
            <w:color w:val="000000"/>
            <w:u w:val="single"/>
            <w:shd w:val="clear" w:color="auto" w:fill="FFFFFF"/>
            <w:lang w:val="et-EE"/>
          </w:rPr>
          <w:t>https://eok.ee/organizaciya/novosti/orghanizatsiia-sportivnykh-mieropriiatii-s-18-maia-vo-vriemia-pandiemii-covid-19</w:t>
        </w:r>
      </w:hyperlink>
      <w:r w:rsidRPr="00946629">
        <w:rPr>
          <w:rStyle w:val="normaltextrun"/>
          <w:rFonts w:ascii="Times New Roman" w:hAnsi="Times New Roman" w:cs="Times New Roman"/>
          <w:bCs/>
          <w:color w:val="000000"/>
          <w:shd w:val="clear" w:color="auto" w:fill="FFFFFF"/>
          <w:lang w:val="et-EE"/>
        </w:rPr>
        <w:t> </w:t>
      </w:r>
      <w:r w:rsidRPr="0094662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0C7701A" w14:textId="77777777" w:rsidR="001C20E4" w:rsidRPr="00755E1E" w:rsidRDefault="001C20E4" w:rsidP="001C20E4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5E246F95" w14:textId="41B2DF6C" w:rsidR="001C20E4" w:rsidRPr="00946629" w:rsidRDefault="001C20E4" w:rsidP="001C20E4">
      <w:pPr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</w:pP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Дистанции</w:t>
      </w:r>
      <w:proofErr w:type="spellEnd"/>
    </w:p>
    <w:p w14:paraId="36D994AD" w14:textId="09BC08C8" w:rsidR="001C20E4" w:rsidRPr="00946629" w:rsidRDefault="001C20E4" w:rsidP="001C20E4">
      <w:pPr>
        <w:pStyle w:val="paragraph"/>
        <w:spacing w:before="0" w:beforeAutospacing="0" w:after="0" w:afterAutospacing="0"/>
        <w:textAlignment w:val="baseline"/>
        <w:rPr>
          <w:rStyle w:val="normaltextrun"/>
          <w:lang w:val="ru-RU"/>
        </w:rPr>
      </w:pPr>
      <w:r w:rsidRPr="00946629">
        <w:rPr>
          <w:rStyle w:val="normaltextrun"/>
          <w:lang w:val="ru-RU"/>
        </w:rPr>
        <w:t>1-ый старт: </w:t>
      </w:r>
      <w:r w:rsidR="004677D8" w:rsidRPr="00946629">
        <w:rPr>
          <w:rStyle w:val="normaltextrun"/>
          <w:lang w:val="ru-RU"/>
        </w:rPr>
        <w:t>0,</w:t>
      </w:r>
      <w:r w:rsidR="004677D8" w:rsidRPr="00946629">
        <w:rPr>
          <w:rStyle w:val="normaltextrun"/>
        </w:rPr>
        <w:t>375</w:t>
      </w:r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плавание</w:t>
      </w:r>
      <w:proofErr w:type="spellEnd"/>
      <w:r w:rsidR="004677D8" w:rsidRPr="00946629">
        <w:rPr>
          <w:rStyle w:val="normaltextrun"/>
          <w:lang w:val="ru-RU"/>
        </w:rPr>
        <w:t xml:space="preserve">, </w:t>
      </w:r>
      <w:r w:rsidR="004677D8" w:rsidRPr="00946629">
        <w:rPr>
          <w:rStyle w:val="normaltextrun"/>
        </w:rPr>
        <w:t xml:space="preserve">10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</w:rPr>
        <w:t xml:space="preserve"> </w:t>
      </w:r>
      <w:proofErr w:type="spellStart"/>
      <w:r w:rsidR="004677D8" w:rsidRPr="00946629">
        <w:rPr>
          <w:rStyle w:val="normaltextrun"/>
        </w:rPr>
        <w:t>велогонка</w:t>
      </w:r>
      <w:proofErr w:type="spellEnd"/>
      <w:r w:rsidR="004677D8" w:rsidRPr="00946629">
        <w:rPr>
          <w:rStyle w:val="normaltextrun"/>
          <w:lang w:val="ru-RU"/>
        </w:rPr>
        <w:t xml:space="preserve">, </w:t>
      </w:r>
      <w:r w:rsidR="004677D8" w:rsidRPr="00946629">
        <w:rPr>
          <w:rStyle w:val="normaltextrun"/>
        </w:rPr>
        <w:t>2</w:t>
      </w:r>
      <w:r w:rsidR="004677D8" w:rsidRPr="00946629">
        <w:rPr>
          <w:rStyle w:val="normaltextrun"/>
          <w:lang w:val="ru-RU"/>
        </w:rPr>
        <w:t xml:space="preserve">,5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бег</w:t>
      </w:r>
      <w:proofErr w:type="spellEnd"/>
      <w:r w:rsidR="004677D8" w:rsidRPr="00946629">
        <w:rPr>
          <w:rStyle w:val="normaltextrun"/>
          <w:lang w:val="ru-RU"/>
        </w:rPr>
        <w:t xml:space="preserve"> (</w:t>
      </w:r>
      <w:proofErr w:type="spellStart"/>
      <w:r w:rsidR="004677D8" w:rsidRPr="00946629">
        <w:rPr>
          <w:rStyle w:val="normaltextrun"/>
        </w:rPr>
        <w:t>молодежь</w:t>
      </w:r>
      <w:proofErr w:type="spellEnd"/>
      <w:r w:rsidR="004677D8" w:rsidRPr="00946629">
        <w:rPr>
          <w:rStyle w:val="normaltextrun"/>
          <w:lang w:val="ru-RU"/>
        </w:rPr>
        <w:t xml:space="preserve"> A </w:t>
      </w:r>
      <w:r w:rsidR="004677D8" w:rsidRPr="00946629">
        <w:rPr>
          <w:rStyle w:val="normaltextrun"/>
        </w:rPr>
        <w:t xml:space="preserve">и </w:t>
      </w:r>
      <w:r w:rsidR="004677D8" w:rsidRPr="00946629">
        <w:rPr>
          <w:rStyle w:val="normaltextrun"/>
          <w:lang w:val="ru-RU"/>
        </w:rPr>
        <w:t xml:space="preserve">B, </w:t>
      </w:r>
      <w:proofErr w:type="spellStart"/>
      <w:r w:rsidR="004677D8" w:rsidRPr="00946629">
        <w:rPr>
          <w:rStyle w:val="normaltextrun"/>
        </w:rPr>
        <w:t>любители</w:t>
      </w:r>
      <w:proofErr w:type="spellEnd"/>
      <w:r w:rsidR="004677D8" w:rsidRPr="00946629">
        <w:rPr>
          <w:rStyle w:val="normaltextrun"/>
          <w:lang w:val="ru-RU"/>
        </w:rPr>
        <w:t>)</w:t>
      </w:r>
    </w:p>
    <w:p w14:paraId="682F2F0A" w14:textId="6FEDFE8B" w:rsidR="001C20E4" w:rsidRPr="004677D8" w:rsidRDefault="001C20E4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lang w:val="et-EE"/>
        </w:rPr>
      </w:pPr>
      <w:r w:rsidRPr="00946629">
        <w:rPr>
          <w:rStyle w:val="normaltextrun"/>
          <w:lang w:val="ru-RU"/>
        </w:rPr>
        <w:t>2-ой старт: </w:t>
      </w:r>
      <w:r w:rsidR="004677D8" w:rsidRPr="00946629">
        <w:rPr>
          <w:rStyle w:val="normaltextrun"/>
          <w:lang w:val="ru-RU"/>
        </w:rPr>
        <w:t xml:space="preserve">0,15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плавание</w:t>
      </w:r>
      <w:proofErr w:type="spellEnd"/>
      <w:r w:rsidR="004677D8" w:rsidRPr="00946629">
        <w:rPr>
          <w:rStyle w:val="normaltextrun"/>
          <w:lang w:val="ru-RU"/>
        </w:rPr>
        <w:t xml:space="preserve">, 4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</w:rPr>
        <w:t xml:space="preserve"> </w:t>
      </w:r>
      <w:proofErr w:type="spellStart"/>
      <w:r w:rsidR="004677D8" w:rsidRPr="00946629">
        <w:rPr>
          <w:rStyle w:val="normaltextrun"/>
        </w:rPr>
        <w:t>велогонка</w:t>
      </w:r>
      <w:proofErr w:type="spellEnd"/>
      <w:r w:rsidR="004677D8" w:rsidRPr="00946629">
        <w:rPr>
          <w:rStyle w:val="normaltextrun"/>
          <w:lang w:val="ru-RU"/>
        </w:rPr>
        <w:t xml:space="preserve">, 1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бег</w:t>
      </w:r>
      <w:proofErr w:type="spellEnd"/>
      <w:r w:rsidR="004677D8" w:rsidRPr="00946629">
        <w:rPr>
          <w:rStyle w:val="normaltextrun"/>
          <w:lang w:val="ru-RU"/>
        </w:rPr>
        <w:t xml:space="preserve"> (</w:t>
      </w:r>
      <w:proofErr w:type="spellStart"/>
      <w:r w:rsidR="004677D8" w:rsidRPr="00946629">
        <w:rPr>
          <w:rStyle w:val="normaltextrun"/>
        </w:rPr>
        <w:t>дети</w:t>
      </w:r>
      <w:proofErr w:type="spellEnd"/>
      <w:r w:rsidR="004677D8" w:rsidRPr="00946629">
        <w:rPr>
          <w:rStyle w:val="normaltextrun"/>
          <w:lang w:val="ru-RU"/>
        </w:rPr>
        <w:t xml:space="preserve"> C, D, E) </w:t>
      </w:r>
    </w:p>
    <w:p w14:paraId="3B14B5D8" w14:textId="61990492" w:rsidR="001C20E4" w:rsidRPr="00946629" w:rsidRDefault="001C20E4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lang w:val="ru-RU"/>
        </w:rPr>
      </w:pPr>
      <w:r w:rsidRPr="00946629">
        <w:rPr>
          <w:rStyle w:val="normaltextrun"/>
          <w:lang w:val="ru-RU"/>
        </w:rPr>
        <w:t>3-ий старт: </w:t>
      </w:r>
      <w:r w:rsidR="004677D8" w:rsidRPr="00946629">
        <w:rPr>
          <w:rStyle w:val="normaltextrun"/>
          <w:lang w:val="ru-RU"/>
        </w:rPr>
        <w:t xml:space="preserve">0,75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плавание</w:t>
      </w:r>
      <w:proofErr w:type="spellEnd"/>
      <w:r w:rsidR="004677D8" w:rsidRPr="00946629">
        <w:rPr>
          <w:rStyle w:val="normaltextrun"/>
          <w:lang w:val="ru-RU"/>
        </w:rPr>
        <w:t xml:space="preserve">, </w:t>
      </w:r>
      <w:r w:rsidR="004677D8" w:rsidRPr="00946629">
        <w:rPr>
          <w:rStyle w:val="normaltextrun"/>
        </w:rPr>
        <w:t>2</w:t>
      </w:r>
      <w:r w:rsidR="004677D8" w:rsidRPr="00946629">
        <w:rPr>
          <w:rStyle w:val="normaltextrun"/>
          <w:lang w:val="ru-RU"/>
        </w:rPr>
        <w:t xml:space="preserve">0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</w:rPr>
        <w:t xml:space="preserve"> </w:t>
      </w:r>
      <w:proofErr w:type="spellStart"/>
      <w:r w:rsidR="004677D8" w:rsidRPr="00946629">
        <w:rPr>
          <w:rStyle w:val="normaltextrun"/>
        </w:rPr>
        <w:t>велогонка</w:t>
      </w:r>
      <w:proofErr w:type="spellEnd"/>
      <w:r w:rsidR="004677D8" w:rsidRPr="00946629">
        <w:rPr>
          <w:rStyle w:val="normaltextrun"/>
          <w:lang w:val="ru-RU"/>
        </w:rPr>
        <w:t xml:space="preserve">, 5 </w:t>
      </w:r>
      <w:proofErr w:type="spellStart"/>
      <w:r w:rsidR="004677D8" w:rsidRPr="00946629">
        <w:rPr>
          <w:rStyle w:val="normaltextrun"/>
        </w:rPr>
        <w:t>км</w:t>
      </w:r>
      <w:proofErr w:type="spellEnd"/>
      <w:r w:rsidR="004677D8" w:rsidRPr="00946629">
        <w:rPr>
          <w:rStyle w:val="normaltextrun"/>
          <w:lang w:val="ru-RU"/>
        </w:rPr>
        <w:t xml:space="preserve"> </w:t>
      </w:r>
      <w:proofErr w:type="spellStart"/>
      <w:r w:rsidR="004677D8" w:rsidRPr="00946629">
        <w:rPr>
          <w:rStyle w:val="normaltextrun"/>
        </w:rPr>
        <w:t>бег</w:t>
      </w:r>
      <w:proofErr w:type="spellEnd"/>
      <w:r w:rsidR="004677D8" w:rsidRPr="00946629">
        <w:rPr>
          <w:rStyle w:val="normaltextrun"/>
          <w:lang w:val="ru-RU"/>
        </w:rPr>
        <w:t xml:space="preserve"> (</w:t>
      </w:r>
      <w:proofErr w:type="spellStart"/>
      <w:r w:rsidR="004677D8" w:rsidRPr="00946629">
        <w:rPr>
          <w:rStyle w:val="normaltextrun"/>
        </w:rPr>
        <w:t>юниоры</w:t>
      </w:r>
      <w:proofErr w:type="spellEnd"/>
      <w:r w:rsidR="004677D8" w:rsidRPr="00946629">
        <w:rPr>
          <w:rStyle w:val="normaltextrun"/>
          <w:lang w:val="ru-RU"/>
        </w:rPr>
        <w:t xml:space="preserve">, </w:t>
      </w:r>
      <w:proofErr w:type="spellStart"/>
      <w:r w:rsidR="004677D8" w:rsidRPr="00946629">
        <w:rPr>
          <w:rStyle w:val="normaltextrun"/>
        </w:rPr>
        <w:t>любители</w:t>
      </w:r>
      <w:proofErr w:type="spellEnd"/>
      <w:r w:rsidR="004677D8" w:rsidRPr="00946629">
        <w:rPr>
          <w:rStyle w:val="normaltextrun"/>
          <w:lang w:val="ru-RU"/>
        </w:rPr>
        <w:t>)</w:t>
      </w:r>
    </w:p>
    <w:p w14:paraId="5630B0D6" w14:textId="476093D7" w:rsidR="001C20E4" w:rsidRPr="00946629" w:rsidRDefault="001C20E4" w:rsidP="001C20E4">
      <w:pPr>
        <w:pStyle w:val="paragraph"/>
        <w:spacing w:before="0" w:beforeAutospacing="0" w:after="0" w:afterAutospacing="0"/>
        <w:textAlignment w:val="baseline"/>
        <w:rPr>
          <w:rStyle w:val="normaltextrun"/>
          <w:lang w:val="ru-RU"/>
        </w:rPr>
      </w:pPr>
      <w:r w:rsidRPr="00946629">
        <w:rPr>
          <w:rStyle w:val="normaltextrun"/>
        </w:rPr>
        <w:t>1</w:t>
      </w:r>
      <w:r w:rsidRPr="00946629">
        <w:rPr>
          <w:rStyle w:val="normaltextrun"/>
          <w:lang w:val="ru-RU"/>
        </w:rPr>
        <w:t xml:space="preserve">,5 </w:t>
      </w:r>
      <w:proofErr w:type="spellStart"/>
      <w:r w:rsidRPr="00946629">
        <w:rPr>
          <w:rStyle w:val="normaltextrun"/>
        </w:rPr>
        <w:t>км</w:t>
      </w:r>
      <w:proofErr w:type="spellEnd"/>
      <w:r w:rsidRPr="00946629">
        <w:rPr>
          <w:rStyle w:val="normaltextrun"/>
          <w:lang w:val="ru-RU"/>
        </w:rPr>
        <w:t xml:space="preserve"> </w:t>
      </w: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  <w:lang w:val="ru-RU"/>
        </w:rPr>
        <w:t xml:space="preserve">, 40 </w:t>
      </w:r>
      <w:proofErr w:type="spellStart"/>
      <w:r w:rsidRPr="00946629">
        <w:rPr>
          <w:rStyle w:val="normaltextrun"/>
        </w:rPr>
        <w:t>км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  <w:lang w:val="ru-RU"/>
        </w:rPr>
        <w:t xml:space="preserve">, 10 </w:t>
      </w:r>
      <w:proofErr w:type="spellStart"/>
      <w:r w:rsidRPr="00946629">
        <w:rPr>
          <w:rStyle w:val="normaltextrun"/>
        </w:rPr>
        <w:t>км</w:t>
      </w:r>
      <w:proofErr w:type="spellEnd"/>
      <w:r w:rsidRPr="00946629">
        <w:rPr>
          <w:rStyle w:val="normaltextrun"/>
          <w:lang w:val="ru-RU"/>
        </w:rPr>
        <w:t xml:space="preserve"> </w:t>
      </w:r>
      <w:proofErr w:type="spellStart"/>
      <w:r w:rsidRPr="00946629">
        <w:rPr>
          <w:rStyle w:val="normaltextrun"/>
        </w:rPr>
        <w:t>бег</w:t>
      </w:r>
      <w:proofErr w:type="spellEnd"/>
      <w:r w:rsidRPr="00946629">
        <w:rPr>
          <w:rStyle w:val="normaltextrun"/>
          <w:lang w:val="ru-RU"/>
        </w:rPr>
        <w:t xml:space="preserve"> (</w:t>
      </w:r>
      <w:r w:rsidRPr="00946629">
        <w:rPr>
          <w:rStyle w:val="normaltextrun"/>
        </w:rPr>
        <w:t>Ж</w:t>
      </w:r>
      <w:r w:rsidRPr="00946629">
        <w:rPr>
          <w:rStyle w:val="normaltextrun"/>
          <w:lang w:val="ru-RU"/>
        </w:rPr>
        <w:t xml:space="preserve">/M 20 – 80+, </w:t>
      </w:r>
      <w:proofErr w:type="spellStart"/>
      <w:r w:rsidRPr="00946629">
        <w:rPr>
          <w:rStyle w:val="normaltextrun"/>
        </w:rPr>
        <w:t>команды</w:t>
      </w:r>
      <w:proofErr w:type="spellEnd"/>
      <w:r w:rsidRPr="00946629">
        <w:rPr>
          <w:rStyle w:val="normaltextrun"/>
          <w:lang w:val="ru-RU"/>
        </w:rPr>
        <w:t>)</w:t>
      </w:r>
    </w:p>
    <w:p w14:paraId="736FC5DC" w14:textId="0DA99E40" w:rsidR="004677D8" w:rsidRPr="004677D8" w:rsidRDefault="001C20E4" w:rsidP="001C20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515151"/>
        </w:rPr>
      </w:pPr>
      <w:r>
        <w:rPr>
          <w:rStyle w:val="eop"/>
          <w:color w:val="515151"/>
        </w:rPr>
        <w:t> </w:t>
      </w:r>
    </w:p>
    <w:p w14:paraId="1507A337" w14:textId="2659C8A5" w:rsidR="001C20E4" w:rsidRPr="00946629" w:rsidRDefault="001C20E4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lang w:val="et-EE"/>
        </w:rPr>
      </w:pPr>
      <w:r w:rsidRPr="00946629">
        <w:rPr>
          <w:rStyle w:val="normaltextrun"/>
        </w:rPr>
        <w:t xml:space="preserve">В </w:t>
      </w:r>
      <w:proofErr w:type="spellStart"/>
      <w:r w:rsidRPr="00946629">
        <w:rPr>
          <w:rStyle w:val="normaltextrun"/>
        </w:rPr>
        <w:t>рамках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Валгаского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пройдет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Чемпионат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Эстонии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олимпийской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дистанции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юниорский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чемпионат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Эстонии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Валгаский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</w:t>
      </w:r>
      <w:proofErr w:type="spellEnd"/>
      <w:r w:rsidRPr="00946629">
        <w:rPr>
          <w:rStyle w:val="normaltextrun"/>
        </w:rPr>
        <w:t xml:space="preserve"> – </w:t>
      </w:r>
      <w:proofErr w:type="spellStart"/>
      <w:r w:rsidRPr="00946629">
        <w:rPr>
          <w:rStyle w:val="normaltextrun"/>
        </w:rPr>
        <w:t>это</w:t>
      </w:r>
      <w:proofErr w:type="spellEnd"/>
      <w:r w:rsidRPr="00946629">
        <w:rPr>
          <w:rStyle w:val="normaltextrun"/>
        </w:rPr>
        <w:t xml:space="preserve"> 6-ой </w:t>
      </w:r>
      <w:proofErr w:type="spellStart"/>
      <w:r w:rsidRPr="00946629">
        <w:rPr>
          <w:rStyle w:val="normaltextrun"/>
        </w:rPr>
        <w:t>этап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Кубка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возрастных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групп</w:t>
      </w:r>
      <w:proofErr w:type="spellEnd"/>
      <w:r w:rsidRPr="00946629">
        <w:rPr>
          <w:rStyle w:val="normaltextrun"/>
        </w:rPr>
        <w:t xml:space="preserve"> (</w:t>
      </w:r>
      <w:proofErr w:type="spellStart"/>
      <w:r w:rsidRPr="00946629">
        <w:rPr>
          <w:rStyle w:val="normaltextrun"/>
        </w:rPr>
        <w:t>кроме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любителей</w:t>
      </w:r>
      <w:proofErr w:type="spellEnd"/>
      <w:r w:rsidRPr="00946629">
        <w:rPr>
          <w:rStyle w:val="normaltextrun"/>
        </w:rPr>
        <w:t>)</w:t>
      </w:r>
      <w:r w:rsidR="00946629">
        <w:rPr>
          <w:rStyle w:val="normaltextrun"/>
          <w:lang w:val="et-EE"/>
        </w:rPr>
        <w:t>.</w:t>
      </w:r>
    </w:p>
    <w:p w14:paraId="53038916" w14:textId="77777777" w:rsidR="001C20E4" w:rsidRPr="004671C3" w:rsidRDefault="001C20E4" w:rsidP="001C20E4">
      <w:pPr>
        <w:widowControl w:val="0"/>
        <w:autoSpaceDE w:val="0"/>
        <w:autoSpaceDN w:val="0"/>
        <w:adjustRightInd w:val="0"/>
        <w:rPr>
          <w:b/>
          <w:bCs/>
          <w:lang w:val="et-EE"/>
        </w:rPr>
      </w:pPr>
    </w:p>
    <w:p w14:paraId="49AEF087" w14:textId="77777777" w:rsidR="001C20E4" w:rsidRPr="00946629" w:rsidRDefault="001C20E4" w:rsidP="00946629">
      <w:pPr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</w:pP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Расписание</w:t>
      </w:r>
      <w:proofErr w:type="spellEnd"/>
    </w:p>
    <w:p w14:paraId="36C02625" w14:textId="77777777" w:rsidR="00021DE0" w:rsidRPr="0018339B" w:rsidRDefault="00021DE0" w:rsidP="0018339B">
      <w:pPr>
        <w:widowControl w:val="0"/>
        <w:autoSpaceDE w:val="0"/>
        <w:autoSpaceDN w:val="0"/>
        <w:adjustRightInd w:val="0"/>
        <w:rPr>
          <w:lang w:val="et-EE"/>
        </w:rPr>
      </w:pPr>
    </w:p>
    <w:tbl>
      <w:tblPr>
        <w:tblStyle w:val="TableGridLight"/>
        <w:tblpPr w:leftFromText="180" w:rightFromText="180" w:vertAnchor="text" w:tblpX="-95" w:tblpY="1"/>
        <w:tblOverlap w:val="never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8160"/>
      </w:tblGrid>
      <w:tr w:rsidR="0019719A" w:rsidRPr="00942267" w14:paraId="30C2A4E9" w14:textId="77777777" w:rsidTr="00A87555">
        <w:trPr>
          <w:trHeight w:val="255"/>
        </w:trPr>
        <w:tc>
          <w:tcPr>
            <w:tcW w:w="9957" w:type="dxa"/>
            <w:gridSpan w:val="2"/>
          </w:tcPr>
          <w:p w14:paraId="10B2A723" w14:textId="29CB745D" w:rsidR="0019719A" w:rsidRPr="001C20E4" w:rsidRDefault="001C20E4" w:rsidP="00A875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Воскресенье</w:t>
            </w:r>
            <w:r w:rsidR="0019719A" w:rsidRPr="00942267">
              <w:rPr>
                <w:rFonts w:ascii="Times New Roman" w:hAnsi="Times New Roman" w:cs="Times New Roman"/>
                <w:b/>
                <w:bCs/>
                <w:lang w:val="et-EE"/>
              </w:rPr>
              <w:t xml:space="preserve">, </w:t>
            </w:r>
            <w:r w:rsidR="00992A4E">
              <w:rPr>
                <w:rFonts w:ascii="Times New Roman" w:hAnsi="Times New Roman" w:cs="Times New Roman"/>
                <w:b/>
                <w:bCs/>
                <w:lang w:val="et-EE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июля</w:t>
            </w:r>
          </w:p>
        </w:tc>
      </w:tr>
      <w:tr w:rsidR="0019719A" w:rsidRPr="00942267" w14:paraId="03DFDA72" w14:textId="77777777" w:rsidTr="00A87555">
        <w:trPr>
          <w:trHeight w:val="255"/>
        </w:trPr>
        <w:tc>
          <w:tcPr>
            <w:tcW w:w="1797" w:type="dxa"/>
          </w:tcPr>
          <w:p w14:paraId="363D4527" w14:textId="77777777" w:rsidR="0019719A" w:rsidRPr="00942267" w:rsidRDefault="0019719A" w:rsidP="00A87555">
            <w:pPr>
              <w:rPr>
                <w:rFonts w:ascii="Times New Roman" w:hAnsi="Times New Roman" w:cs="Times New Roman"/>
                <w:lang w:val="et-EE"/>
              </w:rPr>
            </w:pPr>
            <w:r w:rsidRPr="00942267">
              <w:rPr>
                <w:rFonts w:ascii="Times New Roman" w:hAnsi="Times New Roman" w:cs="Times New Roman"/>
                <w:lang w:val="et-EE"/>
              </w:rPr>
              <w:t>8.00</w:t>
            </w:r>
          </w:p>
        </w:tc>
        <w:tc>
          <w:tcPr>
            <w:tcW w:w="8160" w:type="dxa"/>
          </w:tcPr>
          <w:p w14:paraId="6792C015" w14:textId="6D40440C" w:rsidR="0019719A" w:rsidRPr="00946629" w:rsidRDefault="001C20E4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Соревновательный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центр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открыт</w:t>
            </w:r>
            <w:proofErr w:type="spellEnd"/>
            <w:r w:rsidRPr="00946629">
              <w:rPr>
                <w:rStyle w:val="normaltextrun"/>
              </w:rPr>
              <w:t xml:space="preserve">. </w:t>
            </w:r>
            <w:r w:rsidR="00946629" w:rsidRPr="00946629">
              <w:rPr>
                <w:rStyle w:val="normaltextrun"/>
              </w:rPr>
              <w:t>ЯРМАРКА СПОРТИВНЫХ ТОВАРОВ!</w:t>
            </w:r>
          </w:p>
        </w:tc>
      </w:tr>
      <w:tr w:rsidR="001C20E4" w:rsidRPr="00942267" w14:paraId="4A5A81F1" w14:textId="77777777" w:rsidTr="00A87555">
        <w:trPr>
          <w:trHeight w:val="255"/>
        </w:trPr>
        <w:tc>
          <w:tcPr>
            <w:tcW w:w="1797" w:type="dxa"/>
          </w:tcPr>
          <w:p w14:paraId="3DCC01B5" w14:textId="2D62A541" w:rsidR="001C20E4" w:rsidRPr="00942267" w:rsidRDefault="001C20E4" w:rsidP="00A87555">
            <w:pPr>
              <w:rPr>
                <w:rFonts w:ascii="Times New Roman" w:hAnsi="Times New Roman" w:cs="Times New Roman"/>
                <w:lang w:val="et-EE"/>
              </w:rPr>
            </w:pPr>
            <w:r w:rsidRPr="00942267">
              <w:rPr>
                <w:rFonts w:ascii="Times New Roman" w:hAnsi="Times New Roman" w:cs="Times New Roman"/>
                <w:lang w:val="et-EE"/>
              </w:rPr>
              <w:t>8.00-1</w:t>
            </w:r>
            <w:r w:rsidR="00A63ECF">
              <w:rPr>
                <w:rFonts w:ascii="Times New Roman" w:hAnsi="Times New Roman" w:cs="Times New Roman"/>
                <w:lang w:val="et-EE"/>
              </w:rPr>
              <w:t>3</w:t>
            </w:r>
            <w:r w:rsidRPr="00942267">
              <w:rPr>
                <w:rFonts w:ascii="Times New Roman" w:hAnsi="Times New Roman" w:cs="Times New Roman"/>
                <w:lang w:val="et-EE"/>
              </w:rPr>
              <w:t>.</w:t>
            </w:r>
            <w:r>
              <w:rPr>
                <w:rFonts w:ascii="Times New Roman" w:hAnsi="Times New Roman" w:cs="Times New Roman"/>
                <w:lang w:val="et-EE"/>
              </w:rPr>
              <w:t>3</w:t>
            </w:r>
            <w:r w:rsidRPr="00942267">
              <w:rPr>
                <w:rFonts w:ascii="Times New Roman" w:hAnsi="Times New Roman" w:cs="Times New Roman"/>
                <w:lang w:val="et-EE"/>
              </w:rPr>
              <w:t>0</w:t>
            </w:r>
          </w:p>
        </w:tc>
        <w:tc>
          <w:tcPr>
            <w:tcW w:w="8160" w:type="dxa"/>
          </w:tcPr>
          <w:p w14:paraId="566A62BB" w14:textId="4D52EACF" w:rsidR="001C20E4" w:rsidRPr="00946629" w:rsidRDefault="001C20E4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Выдача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стартовых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материалов</w:t>
            </w:r>
            <w:proofErr w:type="spellEnd"/>
            <w:r w:rsidRPr="00946629">
              <w:rPr>
                <w:rStyle w:val="normaltextrun"/>
              </w:rPr>
              <w:t xml:space="preserve"> и </w:t>
            </w:r>
            <w:proofErr w:type="spellStart"/>
            <w:r w:rsidRPr="00946629">
              <w:rPr>
                <w:rStyle w:val="normaltextrun"/>
              </w:rPr>
              <w:t>регистрация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на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месте</w:t>
            </w:r>
            <w:proofErr w:type="spellEnd"/>
            <w:r w:rsidRPr="00946629">
              <w:rPr>
                <w:rStyle w:val="normaltextrun"/>
              </w:rPr>
              <w:t xml:space="preserve"> (</w:t>
            </w:r>
            <w:proofErr w:type="spellStart"/>
            <w:r w:rsidRPr="00946629">
              <w:rPr>
                <w:rStyle w:val="normaltextrun"/>
              </w:rPr>
              <w:t>заканчивается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за</w:t>
            </w:r>
            <w:proofErr w:type="spellEnd"/>
            <w:r w:rsidRPr="00946629">
              <w:rPr>
                <w:rStyle w:val="normaltextrun"/>
              </w:rPr>
              <w:t xml:space="preserve"> 1 </w:t>
            </w:r>
            <w:proofErr w:type="spellStart"/>
            <w:r w:rsidRPr="00946629">
              <w:rPr>
                <w:rStyle w:val="normaltextrun"/>
              </w:rPr>
              <w:t>час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до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соответствующего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  <w:r w:rsidRPr="00946629">
              <w:rPr>
                <w:rStyle w:val="normaltextrun"/>
              </w:rPr>
              <w:t>)</w:t>
            </w:r>
          </w:p>
        </w:tc>
      </w:tr>
      <w:tr w:rsidR="001C20E4" w:rsidRPr="00E54CBF" w14:paraId="06C47293" w14:textId="77777777" w:rsidTr="00A87555">
        <w:trPr>
          <w:trHeight w:val="255"/>
        </w:trPr>
        <w:tc>
          <w:tcPr>
            <w:tcW w:w="1797" w:type="dxa"/>
          </w:tcPr>
          <w:p w14:paraId="0D37C482" w14:textId="56C5CA04" w:rsidR="001C20E4" w:rsidRPr="00942267" w:rsidRDefault="00A63ECF" w:rsidP="00A875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9</w:t>
            </w:r>
            <w:r w:rsidR="001C20E4">
              <w:rPr>
                <w:rFonts w:ascii="Times New Roman" w:hAnsi="Times New Roman" w:cs="Times New Roman"/>
                <w:lang w:val="et-EE"/>
              </w:rPr>
              <w:t>.</w:t>
            </w:r>
            <w:r>
              <w:rPr>
                <w:rFonts w:ascii="Times New Roman" w:hAnsi="Times New Roman" w:cs="Times New Roman"/>
                <w:lang w:val="et-EE"/>
              </w:rPr>
              <w:t>00</w:t>
            </w:r>
            <w:r w:rsidR="001C20E4" w:rsidRPr="00942267">
              <w:rPr>
                <w:rFonts w:ascii="Times New Roman" w:hAnsi="Times New Roman" w:cs="Times New Roman"/>
                <w:lang w:val="et-EE"/>
              </w:rPr>
              <w:t>-9.</w:t>
            </w:r>
            <w:r w:rsidR="00B36DC5">
              <w:rPr>
                <w:rFonts w:ascii="Times New Roman" w:hAnsi="Times New Roman" w:cs="Times New Roman"/>
                <w:lang w:val="et-EE"/>
              </w:rPr>
              <w:t>45</w:t>
            </w:r>
          </w:p>
        </w:tc>
        <w:tc>
          <w:tcPr>
            <w:tcW w:w="8160" w:type="dxa"/>
          </w:tcPr>
          <w:p w14:paraId="2F7A6D6B" w14:textId="02DF6CAF" w:rsidR="001C20E4" w:rsidRPr="00946629" w:rsidRDefault="001C20E4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Транзитная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зона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открыта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для</w:t>
            </w:r>
            <w:proofErr w:type="spellEnd"/>
            <w:r w:rsidRPr="00946629">
              <w:rPr>
                <w:rStyle w:val="normaltextrun"/>
              </w:rPr>
              <w:t xml:space="preserve"> 1-го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</w:p>
        </w:tc>
      </w:tr>
      <w:tr w:rsidR="0019719A" w:rsidRPr="00942267" w14:paraId="22A3E28D" w14:textId="77777777" w:rsidTr="00A87555">
        <w:trPr>
          <w:trHeight w:val="255"/>
        </w:trPr>
        <w:tc>
          <w:tcPr>
            <w:tcW w:w="1797" w:type="dxa"/>
          </w:tcPr>
          <w:p w14:paraId="6D9CE544" w14:textId="1B50F3DA" w:rsidR="0019719A" w:rsidRPr="00E54CBF" w:rsidRDefault="00B36DC5" w:rsidP="00A87555">
            <w:pPr>
              <w:rPr>
                <w:rFonts w:ascii="Times New Roman" w:hAnsi="Times New Roman" w:cs="Times New Roman"/>
                <w:b/>
                <w:lang w:val="et-EE"/>
              </w:rPr>
            </w:pPr>
            <w:r>
              <w:rPr>
                <w:rFonts w:ascii="Times New Roman" w:hAnsi="Times New Roman" w:cs="Times New Roman"/>
                <w:b/>
                <w:lang w:val="et-EE"/>
              </w:rPr>
              <w:t>10</w:t>
            </w:r>
            <w:r w:rsidR="0019719A" w:rsidRPr="00E54CBF">
              <w:rPr>
                <w:rFonts w:ascii="Times New Roman" w:hAnsi="Times New Roman" w:cs="Times New Roman"/>
                <w:b/>
                <w:lang w:val="et-EE"/>
              </w:rPr>
              <w:t>.</w:t>
            </w:r>
            <w:r>
              <w:rPr>
                <w:rFonts w:ascii="Times New Roman" w:hAnsi="Times New Roman" w:cs="Times New Roman"/>
                <w:b/>
                <w:lang w:val="et-EE"/>
              </w:rPr>
              <w:t>00</w:t>
            </w:r>
          </w:p>
        </w:tc>
        <w:tc>
          <w:tcPr>
            <w:tcW w:w="8160" w:type="dxa"/>
          </w:tcPr>
          <w:p w14:paraId="371458EA" w14:textId="20192B83" w:rsidR="0019719A" w:rsidRPr="00946629" w:rsidRDefault="001C20E4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  <w:b/>
              </w:rPr>
              <w:t>1-ый СТАРТ</w:t>
            </w:r>
            <w:r w:rsidRPr="00946629">
              <w:rPr>
                <w:rStyle w:val="normaltextrun"/>
              </w:rPr>
              <w:t xml:space="preserve"> </w:t>
            </w:r>
            <w:r w:rsidR="0002558A" w:rsidRPr="00946629">
              <w:rPr>
                <w:rStyle w:val="normaltextrun"/>
              </w:rPr>
              <w:t>(</w:t>
            </w:r>
            <w:proofErr w:type="spellStart"/>
            <w:r w:rsidR="0002558A" w:rsidRPr="00946629">
              <w:rPr>
                <w:rStyle w:val="normaltextrun"/>
              </w:rPr>
              <w:t>молодежь</w:t>
            </w:r>
            <w:proofErr w:type="spellEnd"/>
            <w:r w:rsidR="0002558A" w:rsidRPr="00946629">
              <w:rPr>
                <w:rStyle w:val="normaltextrun"/>
              </w:rPr>
              <w:t xml:space="preserve"> A и B, </w:t>
            </w:r>
            <w:proofErr w:type="spellStart"/>
            <w:r w:rsidR="0002558A" w:rsidRPr="00946629">
              <w:rPr>
                <w:rStyle w:val="normaltextrun"/>
              </w:rPr>
              <w:t>любители</w:t>
            </w:r>
            <w:proofErr w:type="spellEnd"/>
            <w:r w:rsidR="0002558A" w:rsidRPr="00946629">
              <w:rPr>
                <w:rStyle w:val="normaltextrun"/>
              </w:rPr>
              <w:t>)</w:t>
            </w:r>
          </w:p>
        </w:tc>
      </w:tr>
      <w:tr w:rsidR="0019719A" w:rsidRPr="00942267" w14:paraId="2443F108" w14:textId="77777777" w:rsidTr="00A87555">
        <w:trPr>
          <w:trHeight w:val="255"/>
        </w:trPr>
        <w:tc>
          <w:tcPr>
            <w:tcW w:w="1797" w:type="dxa"/>
          </w:tcPr>
          <w:p w14:paraId="0436F106" w14:textId="53C8CB68" w:rsidR="0019719A" w:rsidRPr="00942267" w:rsidRDefault="0019719A" w:rsidP="00A87555">
            <w:pPr>
              <w:rPr>
                <w:rFonts w:ascii="Times New Roman" w:hAnsi="Times New Roman" w:cs="Times New Roman"/>
                <w:lang w:val="et-EE"/>
              </w:rPr>
            </w:pPr>
            <w:r w:rsidRPr="00942267">
              <w:rPr>
                <w:rFonts w:ascii="Times New Roman" w:hAnsi="Times New Roman" w:cs="Times New Roman"/>
                <w:lang w:val="et-EE"/>
              </w:rPr>
              <w:t>1</w:t>
            </w:r>
            <w:r w:rsidR="00B36DC5">
              <w:rPr>
                <w:rFonts w:ascii="Times New Roman" w:hAnsi="Times New Roman" w:cs="Times New Roman"/>
                <w:lang w:val="et-EE"/>
              </w:rPr>
              <w:t>0</w:t>
            </w:r>
            <w:r w:rsidRPr="00942267">
              <w:rPr>
                <w:rFonts w:ascii="Times New Roman" w:hAnsi="Times New Roman" w:cs="Times New Roman"/>
                <w:lang w:val="et-EE"/>
              </w:rPr>
              <w:t>.</w:t>
            </w:r>
            <w:r w:rsidR="00B36DC5">
              <w:rPr>
                <w:rFonts w:ascii="Times New Roman" w:hAnsi="Times New Roman" w:cs="Times New Roman"/>
                <w:lang w:val="et-EE"/>
              </w:rPr>
              <w:t>5</w:t>
            </w:r>
            <w:r w:rsidR="006813B0">
              <w:rPr>
                <w:rFonts w:ascii="Times New Roman" w:hAnsi="Times New Roman" w:cs="Times New Roman"/>
                <w:lang w:val="et-EE"/>
              </w:rPr>
              <w:t>0</w:t>
            </w:r>
            <w:r w:rsidRPr="00942267">
              <w:rPr>
                <w:rFonts w:ascii="Times New Roman" w:hAnsi="Times New Roman" w:cs="Times New Roman"/>
                <w:lang w:val="et-EE"/>
              </w:rPr>
              <w:t>-1</w:t>
            </w:r>
            <w:r w:rsidR="00992A4E">
              <w:rPr>
                <w:rFonts w:ascii="Times New Roman" w:hAnsi="Times New Roman" w:cs="Times New Roman"/>
                <w:lang w:val="et-EE"/>
              </w:rPr>
              <w:t>1</w:t>
            </w:r>
            <w:r>
              <w:rPr>
                <w:rFonts w:ascii="Times New Roman" w:hAnsi="Times New Roman" w:cs="Times New Roman"/>
                <w:lang w:val="et-EE"/>
              </w:rPr>
              <w:t>.</w:t>
            </w:r>
            <w:r w:rsidR="00B36DC5">
              <w:rPr>
                <w:rFonts w:ascii="Times New Roman" w:hAnsi="Times New Roman" w:cs="Times New Roman"/>
                <w:lang w:val="et-EE"/>
              </w:rPr>
              <w:t>15</w:t>
            </w:r>
          </w:p>
        </w:tc>
        <w:tc>
          <w:tcPr>
            <w:tcW w:w="8160" w:type="dxa"/>
          </w:tcPr>
          <w:p w14:paraId="4AC936B1" w14:textId="7BA4DB5C" w:rsidR="0019719A" w:rsidRPr="00946629" w:rsidRDefault="001C20E4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Транзитная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зона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открыта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для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участников</w:t>
            </w:r>
            <w:proofErr w:type="spellEnd"/>
            <w:r w:rsidRPr="00946629">
              <w:rPr>
                <w:rStyle w:val="normaltextrun"/>
              </w:rPr>
              <w:t xml:space="preserve"> 1-го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  <w:r w:rsidRPr="00946629">
              <w:rPr>
                <w:rStyle w:val="normaltextrun"/>
              </w:rPr>
              <w:t xml:space="preserve"> (</w:t>
            </w:r>
            <w:proofErr w:type="spellStart"/>
            <w:r w:rsidRPr="00946629">
              <w:rPr>
                <w:rStyle w:val="normaltextrun"/>
              </w:rPr>
              <w:t>возврат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экипировки</w:t>
            </w:r>
            <w:proofErr w:type="spellEnd"/>
            <w:r w:rsidRPr="00946629">
              <w:rPr>
                <w:rStyle w:val="normaltextrun"/>
              </w:rPr>
              <w:t>)</w:t>
            </w:r>
          </w:p>
        </w:tc>
      </w:tr>
      <w:tr w:rsidR="006D412C" w:rsidRPr="00942267" w14:paraId="2359375A" w14:textId="77777777" w:rsidTr="00A87555">
        <w:trPr>
          <w:trHeight w:val="255"/>
        </w:trPr>
        <w:tc>
          <w:tcPr>
            <w:tcW w:w="1797" w:type="dxa"/>
          </w:tcPr>
          <w:p w14:paraId="510D0F7E" w14:textId="00EA64C8" w:rsidR="006D412C" w:rsidRPr="00942267" w:rsidRDefault="006D412C" w:rsidP="00A875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11.15-11.45</w:t>
            </w:r>
          </w:p>
        </w:tc>
        <w:tc>
          <w:tcPr>
            <w:tcW w:w="8160" w:type="dxa"/>
          </w:tcPr>
          <w:p w14:paraId="7D182BE7" w14:textId="746DE6A2" w:rsidR="006D412C" w:rsidRPr="00946629" w:rsidRDefault="006D412C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Транзитная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зона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открыта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для</w:t>
            </w:r>
            <w:proofErr w:type="spellEnd"/>
            <w:r>
              <w:rPr>
                <w:rStyle w:val="normaltextrun"/>
              </w:rPr>
              <w:t xml:space="preserve"> </w:t>
            </w:r>
            <w:r w:rsidRPr="00946629">
              <w:rPr>
                <w:rStyle w:val="normaltextrun"/>
              </w:rPr>
              <w:t xml:space="preserve">2-го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</w:p>
        </w:tc>
      </w:tr>
      <w:tr w:rsidR="0019719A" w:rsidRPr="00942267" w14:paraId="11EE07B5" w14:textId="77777777" w:rsidTr="00A87555">
        <w:trPr>
          <w:trHeight w:val="255"/>
        </w:trPr>
        <w:tc>
          <w:tcPr>
            <w:tcW w:w="1797" w:type="dxa"/>
          </w:tcPr>
          <w:p w14:paraId="58863D04" w14:textId="00B28562" w:rsidR="0019719A" w:rsidRPr="00C07BFE" w:rsidRDefault="0019719A" w:rsidP="00A87555">
            <w:pPr>
              <w:rPr>
                <w:rFonts w:ascii="Times New Roman" w:hAnsi="Times New Roman" w:cs="Times New Roman"/>
                <w:b/>
                <w:color w:val="000000" w:themeColor="text1"/>
                <w:lang w:val="et-EE"/>
              </w:rPr>
            </w:pPr>
            <w:r w:rsidRPr="00C07BFE">
              <w:rPr>
                <w:rFonts w:ascii="Times New Roman" w:hAnsi="Times New Roman" w:cs="Times New Roman"/>
                <w:b/>
                <w:color w:val="000000" w:themeColor="text1"/>
                <w:lang w:val="et-EE"/>
              </w:rPr>
              <w:t>1</w:t>
            </w:r>
            <w:r w:rsidR="00992A4E" w:rsidRPr="00C07BFE">
              <w:rPr>
                <w:rFonts w:ascii="Times New Roman" w:hAnsi="Times New Roman" w:cs="Times New Roman"/>
                <w:b/>
                <w:color w:val="000000" w:themeColor="text1"/>
                <w:lang w:val="et-EE"/>
              </w:rPr>
              <w:t>2</w:t>
            </w:r>
            <w:r w:rsidRPr="00C07BFE">
              <w:rPr>
                <w:rFonts w:ascii="Times New Roman" w:hAnsi="Times New Roman" w:cs="Times New Roman"/>
                <w:b/>
                <w:color w:val="000000" w:themeColor="text1"/>
                <w:lang w:val="et-EE"/>
              </w:rPr>
              <w:t>.</w:t>
            </w:r>
            <w:r w:rsidR="004242CC" w:rsidRPr="00C07BFE">
              <w:rPr>
                <w:rFonts w:ascii="Times New Roman" w:hAnsi="Times New Roman" w:cs="Times New Roman"/>
                <w:b/>
                <w:color w:val="000000" w:themeColor="text1"/>
                <w:lang w:val="et-EE"/>
              </w:rPr>
              <w:t>0</w:t>
            </w:r>
            <w:r w:rsidRPr="00C07BFE">
              <w:rPr>
                <w:rFonts w:ascii="Times New Roman" w:hAnsi="Times New Roman" w:cs="Times New Roman"/>
                <w:b/>
                <w:color w:val="000000" w:themeColor="text1"/>
                <w:lang w:val="et-EE"/>
              </w:rPr>
              <w:t>0</w:t>
            </w:r>
          </w:p>
        </w:tc>
        <w:tc>
          <w:tcPr>
            <w:tcW w:w="8160" w:type="dxa"/>
          </w:tcPr>
          <w:p w14:paraId="30DFB9F7" w14:textId="2C3719F1" w:rsidR="0019719A" w:rsidRPr="00946629" w:rsidRDefault="001C20E4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  <w:b/>
              </w:rPr>
              <w:t>2-ой СТАРТ</w:t>
            </w:r>
            <w:r w:rsidRPr="00946629">
              <w:rPr>
                <w:rStyle w:val="normaltextrun"/>
              </w:rPr>
              <w:t xml:space="preserve"> </w:t>
            </w:r>
            <w:r w:rsidR="0002558A" w:rsidRPr="00946629">
              <w:rPr>
                <w:rStyle w:val="normaltextrun"/>
                <w:lang w:val="ru-RU"/>
              </w:rPr>
              <w:t>(</w:t>
            </w:r>
            <w:proofErr w:type="spellStart"/>
            <w:r w:rsidR="0002558A" w:rsidRPr="00946629">
              <w:rPr>
                <w:rStyle w:val="normaltextrun"/>
              </w:rPr>
              <w:t>дети</w:t>
            </w:r>
            <w:proofErr w:type="spellEnd"/>
            <w:r w:rsidR="0002558A" w:rsidRPr="00946629">
              <w:rPr>
                <w:rStyle w:val="normaltextrun"/>
                <w:lang w:val="ru-RU"/>
              </w:rPr>
              <w:t xml:space="preserve"> C, D, E) </w:t>
            </w:r>
          </w:p>
        </w:tc>
      </w:tr>
      <w:tr w:rsidR="006D412C" w:rsidRPr="00942267" w14:paraId="1F7643B6" w14:textId="18578BAB" w:rsidTr="00A87555">
        <w:trPr>
          <w:trHeight w:val="296"/>
        </w:trPr>
        <w:tc>
          <w:tcPr>
            <w:tcW w:w="1797" w:type="dxa"/>
          </w:tcPr>
          <w:p w14:paraId="3839E718" w14:textId="237DB968" w:rsidR="006D412C" w:rsidRPr="00973C38" w:rsidRDefault="006D412C" w:rsidP="00A875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12.25-12.55</w:t>
            </w:r>
          </w:p>
        </w:tc>
        <w:tc>
          <w:tcPr>
            <w:tcW w:w="8160" w:type="dxa"/>
          </w:tcPr>
          <w:p w14:paraId="7195DA3D" w14:textId="1CE23C11" w:rsidR="006D412C" w:rsidRPr="00942267" w:rsidRDefault="006D412C" w:rsidP="00A87555">
            <w:proofErr w:type="spellStart"/>
            <w:r w:rsidRPr="00946629">
              <w:rPr>
                <w:rStyle w:val="normaltextrun"/>
              </w:rPr>
              <w:t>Транзитная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зона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открыта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для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участников</w:t>
            </w:r>
            <w:proofErr w:type="spellEnd"/>
            <w:r w:rsidRPr="00946629">
              <w:rPr>
                <w:rStyle w:val="normaltextrun"/>
              </w:rPr>
              <w:t xml:space="preserve"> 2-го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  <w:r w:rsidRPr="00946629">
              <w:rPr>
                <w:rStyle w:val="normaltextrun"/>
              </w:rPr>
              <w:t xml:space="preserve"> (</w:t>
            </w:r>
            <w:proofErr w:type="spellStart"/>
            <w:r w:rsidRPr="00946629">
              <w:rPr>
                <w:rStyle w:val="normaltextrun"/>
              </w:rPr>
              <w:t>возврат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экипировки</w:t>
            </w:r>
            <w:proofErr w:type="spellEnd"/>
            <w:r w:rsidRPr="00946629">
              <w:rPr>
                <w:rStyle w:val="normaltextrun"/>
              </w:rPr>
              <w:t>)</w:t>
            </w:r>
          </w:p>
        </w:tc>
      </w:tr>
      <w:tr w:rsidR="0002558A" w:rsidRPr="00942267" w14:paraId="165C3551" w14:textId="77777777" w:rsidTr="00A87555">
        <w:trPr>
          <w:trHeight w:val="296"/>
        </w:trPr>
        <w:tc>
          <w:tcPr>
            <w:tcW w:w="1797" w:type="dxa"/>
          </w:tcPr>
          <w:p w14:paraId="000C23B9" w14:textId="2D808FD4" w:rsidR="0002558A" w:rsidRDefault="0002558A" w:rsidP="00A875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13.00</w:t>
            </w:r>
          </w:p>
        </w:tc>
        <w:tc>
          <w:tcPr>
            <w:tcW w:w="8160" w:type="dxa"/>
          </w:tcPr>
          <w:p w14:paraId="6CC32B2C" w14:textId="66B19530" w:rsidR="0002558A" w:rsidRPr="00946629" w:rsidRDefault="0002558A" w:rsidP="00A87555">
            <w:pPr>
              <w:widowControl w:val="0"/>
              <w:autoSpaceDE w:val="0"/>
              <w:autoSpaceDN w:val="0"/>
              <w:adjustRightInd w:val="0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Награждение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участников</w:t>
            </w:r>
            <w:proofErr w:type="spellEnd"/>
            <w:r w:rsidRPr="00946629">
              <w:rPr>
                <w:rStyle w:val="normaltextrun"/>
              </w:rPr>
              <w:t xml:space="preserve"> 1-го</w:t>
            </w:r>
            <w:r>
              <w:rPr>
                <w:rStyle w:val="normaltextrun"/>
              </w:rPr>
              <w:t xml:space="preserve">, </w:t>
            </w:r>
            <w:r w:rsidRPr="00946629">
              <w:rPr>
                <w:rStyle w:val="normaltextrun"/>
              </w:rPr>
              <w:t xml:space="preserve">2-го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</w:p>
        </w:tc>
      </w:tr>
      <w:tr w:rsidR="006D412C" w:rsidRPr="00942267" w14:paraId="35F5296F" w14:textId="77777777" w:rsidTr="00A87555">
        <w:trPr>
          <w:trHeight w:val="311"/>
        </w:trPr>
        <w:tc>
          <w:tcPr>
            <w:tcW w:w="1797" w:type="dxa"/>
          </w:tcPr>
          <w:p w14:paraId="64605AA8" w14:textId="2824C363" w:rsidR="006D412C" w:rsidRPr="00942267" w:rsidRDefault="006D412C" w:rsidP="00A875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13.</w:t>
            </w:r>
            <w:r w:rsidR="00A87555">
              <w:rPr>
                <w:rFonts w:ascii="Times New Roman" w:hAnsi="Times New Roman" w:cs="Times New Roman"/>
                <w:lang w:val="et-EE"/>
              </w:rPr>
              <w:t>00</w:t>
            </w:r>
            <w:r>
              <w:rPr>
                <w:rFonts w:ascii="Times New Roman" w:hAnsi="Times New Roman" w:cs="Times New Roman"/>
                <w:lang w:val="et-EE"/>
              </w:rPr>
              <w:t>-13.45</w:t>
            </w:r>
          </w:p>
        </w:tc>
        <w:tc>
          <w:tcPr>
            <w:tcW w:w="8160" w:type="dxa"/>
          </w:tcPr>
          <w:p w14:paraId="5F82BF63" w14:textId="3598D379" w:rsidR="006D412C" w:rsidRPr="00946629" w:rsidRDefault="006D412C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Транзитная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зона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открыта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для</w:t>
            </w:r>
            <w:proofErr w:type="spellEnd"/>
            <w:r w:rsidRPr="00946629">
              <w:rPr>
                <w:rStyle w:val="normaltextrun"/>
              </w:rPr>
              <w:t xml:space="preserve"> 3-го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</w:p>
        </w:tc>
      </w:tr>
      <w:tr w:rsidR="006D412C" w:rsidRPr="00942267" w14:paraId="0A9059EE" w14:textId="77777777" w:rsidTr="00A8755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3BE" w14:textId="6A7B8849" w:rsidR="006D412C" w:rsidRPr="00E54CBF" w:rsidRDefault="006D412C" w:rsidP="00A87555">
            <w:pPr>
              <w:rPr>
                <w:rFonts w:ascii="Times New Roman" w:hAnsi="Times New Roman" w:cs="Times New Roman"/>
                <w:b/>
                <w:lang w:val="et-EE"/>
              </w:rPr>
            </w:pPr>
            <w:r w:rsidRPr="00E54CBF">
              <w:rPr>
                <w:rFonts w:ascii="Times New Roman" w:hAnsi="Times New Roman" w:cs="Times New Roman"/>
                <w:b/>
                <w:lang w:val="et-EE"/>
              </w:rPr>
              <w:t>1</w:t>
            </w:r>
            <w:r>
              <w:rPr>
                <w:rFonts w:ascii="Times New Roman" w:hAnsi="Times New Roman" w:cs="Times New Roman"/>
                <w:b/>
                <w:lang w:val="et-EE"/>
              </w:rPr>
              <w:t>4</w:t>
            </w:r>
            <w:r w:rsidRPr="00E54CBF">
              <w:rPr>
                <w:rFonts w:ascii="Times New Roman" w:hAnsi="Times New Roman" w:cs="Times New Roman"/>
                <w:b/>
                <w:lang w:val="et-EE"/>
              </w:rPr>
              <w:t>.</w:t>
            </w:r>
            <w:r>
              <w:rPr>
                <w:rFonts w:ascii="Times New Roman" w:hAnsi="Times New Roman" w:cs="Times New Roman"/>
                <w:b/>
                <w:lang w:val="et-EE"/>
              </w:rPr>
              <w:t>0</w:t>
            </w:r>
            <w:r w:rsidRPr="00E54CBF">
              <w:rPr>
                <w:rFonts w:ascii="Times New Roman" w:hAnsi="Times New Roman" w:cs="Times New Roman"/>
                <w:b/>
                <w:lang w:val="et-EE"/>
              </w:rPr>
              <w:t>0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8A2" w14:textId="4A84739D" w:rsidR="006D412C" w:rsidRPr="00946629" w:rsidRDefault="006D412C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  <w:b/>
              </w:rPr>
              <w:t xml:space="preserve">3-ий </w:t>
            </w:r>
            <w:proofErr w:type="gramStart"/>
            <w:r w:rsidRPr="00946629">
              <w:rPr>
                <w:rStyle w:val="normaltextrun"/>
                <w:b/>
              </w:rPr>
              <w:t>СТАРТ</w:t>
            </w:r>
            <w:r w:rsidRPr="00946629">
              <w:rPr>
                <w:rStyle w:val="normaltextrun"/>
              </w:rPr>
              <w:t xml:space="preserve"> </w:t>
            </w:r>
            <w:r w:rsidR="0002558A">
              <w:rPr>
                <w:rStyle w:val="normaltextrun"/>
              </w:rPr>
              <w:t xml:space="preserve"> </w:t>
            </w:r>
            <w:r w:rsidR="0002558A" w:rsidRPr="00946629">
              <w:rPr>
                <w:rStyle w:val="normaltextrun"/>
              </w:rPr>
              <w:t>(</w:t>
            </w:r>
            <w:proofErr w:type="spellStart"/>
            <w:proofErr w:type="gramEnd"/>
            <w:r w:rsidR="0002558A" w:rsidRPr="00946629">
              <w:rPr>
                <w:rStyle w:val="normaltextrun"/>
              </w:rPr>
              <w:t>юниоры</w:t>
            </w:r>
            <w:proofErr w:type="spellEnd"/>
            <w:r w:rsidR="0002558A" w:rsidRPr="00946629">
              <w:rPr>
                <w:rStyle w:val="normaltextrun"/>
              </w:rPr>
              <w:t xml:space="preserve">, </w:t>
            </w:r>
            <w:proofErr w:type="spellStart"/>
            <w:r w:rsidR="0002558A" w:rsidRPr="00946629">
              <w:rPr>
                <w:rStyle w:val="normaltextrun"/>
              </w:rPr>
              <w:t>любители</w:t>
            </w:r>
            <w:proofErr w:type="spellEnd"/>
            <w:r w:rsidR="0002558A" w:rsidRPr="00946629">
              <w:rPr>
                <w:rStyle w:val="normaltextrun"/>
              </w:rPr>
              <w:t>)</w:t>
            </w:r>
            <w:r w:rsidR="00A87555">
              <w:rPr>
                <w:rStyle w:val="normaltextrun"/>
              </w:rPr>
              <w:t xml:space="preserve"> </w:t>
            </w:r>
            <w:r w:rsidR="00A87555" w:rsidRPr="00946629">
              <w:rPr>
                <w:rStyle w:val="normaltextrun"/>
              </w:rPr>
              <w:t xml:space="preserve">(Ж/M 20 – 80+, </w:t>
            </w:r>
            <w:proofErr w:type="spellStart"/>
            <w:r w:rsidR="00A87555" w:rsidRPr="00946629">
              <w:rPr>
                <w:rStyle w:val="normaltextrun"/>
              </w:rPr>
              <w:t>команды</w:t>
            </w:r>
            <w:proofErr w:type="spellEnd"/>
            <w:r w:rsidR="00A87555" w:rsidRPr="00946629">
              <w:rPr>
                <w:rStyle w:val="normaltextrun"/>
              </w:rPr>
              <w:t>)</w:t>
            </w:r>
          </w:p>
        </w:tc>
      </w:tr>
      <w:tr w:rsidR="00A87555" w:rsidRPr="00942267" w14:paraId="019D3AD6" w14:textId="77777777" w:rsidTr="00A8755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098" w14:textId="1D7FF7B2" w:rsidR="00A87555" w:rsidRPr="00942267" w:rsidRDefault="00A87555" w:rsidP="00A8755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16.45-18.15 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06C" w14:textId="42D8A1FA" w:rsidR="00A87555" w:rsidRPr="00946629" w:rsidRDefault="00A87555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Транзитная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зона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открыта</w:t>
            </w:r>
            <w:proofErr w:type="spellEnd"/>
            <w:r w:rsidRPr="00946629">
              <w:rPr>
                <w:rStyle w:val="normaltextrun"/>
              </w:rPr>
              <w:t> </w:t>
            </w:r>
            <w:proofErr w:type="spellStart"/>
            <w:r w:rsidRPr="00946629">
              <w:rPr>
                <w:rStyle w:val="normaltextrun"/>
              </w:rPr>
              <w:t>для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участников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 w:rsidRPr="00946629">
              <w:rPr>
                <w:rStyle w:val="normaltextrun"/>
              </w:rPr>
              <w:t>3</w:t>
            </w:r>
            <w:bookmarkStart w:id="0" w:name="_GoBack"/>
            <w:bookmarkEnd w:id="0"/>
            <w:r w:rsidRPr="00946629">
              <w:rPr>
                <w:rStyle w:val="normaltextrun"/>
              </w:rPr>
              <w:t>-го и</w:t>
            </w:r>
            <w:r>
              <w:rPr>
                <w:rStyle w:val="normaltextrun"/>
              </w:rPr>
              <w:t xml:space="preserve"> </w:t>
            </w:r>
            <w:r w:rsidRPr="00946629">
              <w:rPr>
                <w:rStyle w:val="normaltextrun"/>
              </w:rPr>
              <w:t xml:space="preserve">4-го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  <w:r w:rsidRPr="00946629">
              <w:rPr>
                <w:rStyle w:val="normaltextrun"/>
              </w:rPr>
              <w:t xml:space="preserve"> (</w:t>
            </w:r>
            <w:proofErr w:type="spellStart"/>
            <w:r w:rsidRPr="00946629">
              <w:rPr>
                <w:rStyle w:val="normaltextrun"/>
              </w:rPr>
              <w:t>возврат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экипировки</w:t>
            </w:r>
            <w:proofErr w:type="spellEnd"/>
            <w:r w:rsidRPr="00946629">
              <w:rPr>
                <w:rStyle w:val="normaltextrun"/>
              </w:rPr>
              <w:t>)</w:t>
            </w:r>
          </w:p>
        </w:tc>
      </w:tr>
      <w:tr w:rsidR="00A87555" w:rsidRPr="00942267" w14:paraId="72A52C87" w14:textId="77777777" w:rsidTr="00A8755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0ED" w14:textId="0830C4FB" w:rsidR="00A87555" w:rsidRPr="00942267" w:rsidRDefault="00A87555" w:rsidP="00A87555">
            <w:pPr>
              <w:rPr>
                <w:rFonts w:ascii="Times New Roman" w:hAnsi="Times New Roman" w:cs="Times New Roman"/>
                <w:lang w:val="et-EE"/>
              </w:rPr>
            </w:pPr>
            <w:r w:rsidRPr="00942267">
              <w:rPr>
                <w:rFonts w:ascii="Times New Roman" w:hAnsi="Times New Roman" w:cs="Times New Roman"/>
                <w:lang w:val="et-EE"/>
              </w:rPr>
              <w:t>1</w:t>
            </w:r>
            <w:r>
              <w:rPr>
                <w:rFonts w:ascii="Times New Roman" w:hAnsi="Times New Roman" w:cs="Times New Roman"/>
                <w:lang w:val="et-EE"/>
              </w:rPr>
              <w:t>8.15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BE1" w14:textId="1D540FB3" w:rsidR="00A87555" w:rsidRPr="00946629" w:rsidRDefault="00A87555" w:rsidP="00A87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Награждение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участников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3</w:t>
            </w:r>
            <w:r w:rsidRPr="00946629">
              <w:rPr>
                <w:rStyle w:val="normaltextrun"/>
              </w:rPr>
              <w:t xml:space="preserve">-го </w:t>
            </w:r>
            <w:proofErr w:type="spellStart"/>
            <w:r w:rsidRPr="00946629">
              <w:rPr>
                <w:rStyle w:val="normaltextrun"/>
              </w:rPr>
              <w:t>старта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>
              <w:rPr>
                <w:rStyle w:val="normaltextrun"/>
                <w:lang w:val="ru-RU"/>
              </w:rPr>
              <w:t>(</w:t>
            </w:r>
            <w:proofErr w:type="spellStart"/>
            <w:r w:rsidRPr="00946629">
              <w:rPr>
                <w:rStyle w:val="normaltextrun"/>
              </w:rPr>
              <w:t>через</w:t>
            </w:r>
            <w:proofErr w:type="spellEnd"/>
            <w:r w:rsidRPr="00946629">
              <w:rPr>
                <w:rStyle w:val="normaltextrun"/>
              </w:rPr>
              <w:t xml:space="preserve"> 15 </w:t>
            </w:r>
            <w:proofErr w:type="spellStart"/>
            <w:r w:rsidRPr="00946629">
              <w:rPr>
                <w:rStyle w:val="normaltextrun"/>
              </w:rPr>
              <w:t>минут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после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последнего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финишера</w:t>
            </w:r>
            <w:proofErr w:type="spellEnd"/>
            <w:r w:rsidRPr="00946629">
              <w:rPr>
                <w:rStyle w:val="normaltextrun"/>
              </w:rPr>
              <w:t>)</w:t>
            </w:r>
          </w:p>
        </w:tc>
      </w:tr>
    </w:tbl>
    <w:p w14:paraId="2A6472E7" w14:textId="5C5916A6" w:rsidR="0019719A" w:rsidRDefault="006D412C" w:rsidP="0019719A">
      <w:pPr>
        <w:widowControl w:val="0"/>
        <w:autoSpaceDE w:val="0"/>
        <w:autoSpaceDN w:val="0"/>
        <w:adjustRightInd w:val="0"/>
      </w:pPr>
      <w:r>
        <w:br w:type="textWrapping" w:clear="all"/>
      </w:r>
    </w:p>
    <w:p w14:paraId="56977F1B" w14:textId="77777777" w:rsidR="00D1551A" w:rsidRDefault="00D1551A" w:rsidP="001971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t-EE"/>
        </w:rPr>
      </w:pPr>
    </w:p>
    <w:p w14:paraId="6A98C80E" w14:textId="1B0CF9F7" w:rsidR="0019719A" w:rsidRPr="00946629" w:rsidRDefault="0037433A" w:rsidP="00946629">
      <w:pPr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</w:pP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lastRenderedPageBreak/>
        <w:t>Лицензия</w:t>
      </w:r>
      <w:proofErr w:type="spellEnd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 xml:space="preserve"> </w:t>
      </w: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по</w:t>
      </w:r>
      <w:proofErr w:type="spellEnd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 xml:space="preserve"> </w:t>
      </w: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триатлону</w:t>
      </w:r>
      <w:proofErr w:type="spellEnd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 xml:space="preserve"> </w:t>
      </w:r>
      <w:r w:rsidR="0019719A" w:rsidRPr="00946629">
        <w:rPr>
          <w:rStyle w:val="normaltextrun"/>
          <w:rFonts w:ascii="MS Gothic" w:eastAsia="MS Gothic" w:hAnsi="MS Gothic" w:cs="MS Gothic" w:hint="eastAsia"/>
          <w:b/>
          <w:color w:val="000000"/>
          <w:shd w:val="clear" w:color="auto" w:fill="FFFFFF"/>
        </w:rPr>
        <w:t> </w:t>
      </w:r>
    </w:p>
    <w:p w14:paraId="075970EF" w14:textId="62540A28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Валгаском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Эстонского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союза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является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обязательной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индивидуальных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участников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велогонщик</w:t>
      </w:r>
      <w:r w:rsidR="00946629">
        <w:rPr>
          <w:rStyle w:val="normaltextrun"/>
          <w:lang w:val="ru-RU"/>
        </w:rPr>
        <w:t>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команд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Наличие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соревнованиях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является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хорошей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международной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практикой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которая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предоставляет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лицензированным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страховку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случай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серьезных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несчастных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случаев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время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соревнований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возможность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участвовать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Чемпионате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Эстонии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набирать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очки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серии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кубка</w:t>
      </w:r>
      <w:proofErr w:type="spellEnd"/>
      <w:r w:rsidRPr="00946629">
        <w:rPr>
          <w:rStyle w:val="normaltextrun"/>
        </w:rPr>
        <w:t>.</w:t>
      </w:r>
    </w:p>
    <w:p w14:paraId="0D4E2D8F" w14:textId="78C06019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При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отсутствии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действующей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сезонной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можно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приобрести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однодневную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лицензию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соревновательном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центре</w:t>
      </w:r>
      <w:proofErr w:type="spellEnd"/>
      <w:r w:rsidR="00946629">
        <w:rPr>
          <w:rStyle w:val="normaltextrun"/>
          <w:lang w:val="ru-RU"/>
        </w:rPr>
        <w:t xml:space="preserve"> </w:t>
      </w:r>
      <w:r w:rsidR="00946629" w:rsidRPr="00946629">
        <w:rPr>
          <w:rStyle w:val="normaltextrun"/>
        </w:rPr>
        <w:t xml:space="preserve">у </w:t>
      </w:r>
      <w:proofErr w:type="spellStart"/>
      <w:r w:rsidR="00946629" w:rsidRPr="00946629">
        <w:rPr>
          <w:rStyle w:val="normaltextrun"/>
        </w:rPr>
        <w:t>Эстонского</w:t>
      </w:r>
      <w:proofErr w:type="spellEnd"/>
      <w:r w:rsidR="00946629" w:rsidRPr="00946629">
        <w:rPr>
          <w:rStyle w:val="normaltextrun"/>
        </w:rPr>
        <w:t xml:space="preserve"> </w:t>
      </w:r>
      <w:proofErr w:type="spellStart"/>
      <w:r w:rsidR="00946629" w:rsidRPr="00946629">
        <w:rPr>
          <w:rStyle w:val="normaltextrun"/>
        </w:rPr>
        <w:t>союза</w:t>
      </w:r>
      <w:proofErr w:type="spellEnd"/>
      <w:r w:rsidR="00946629" w:rsidRPr="00946629">
        <w:rPr>
          <w:rStyle w:val="normaltextrun"/>
        </w:rPr>
        <w:t xml:space="preserve"> </w:t>
      </w:r>
      <w:proofErr w:type="spellStart"/>
      <w:r w:rsidR="00946629"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>.</w:t>
      </w:r>
    </w:p>
    <w:p w14:paraId="0B368B4A" w14:textId="64566F65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Д</w:t>
      </w:r>
      <w:r w:rsidR="006B7716">
        <w:rPr>
          <w:rStyle w:val="normaltextrun"/>
          <w:lang w:val="ru-RU"/>
        </w:rPr>
        <w:t>л</w:t>
      </w:r>
      <w:r w:rsidRPr="00946629">
        <w:rPr>
          <w:rStyle w:val="normaltextrun"/>
        </w:rPr>
        <w:t xml:space="preserve">я </w:t>
      </w:r>
      <w:proofErr w:type="spellStart"/>
      <w:r w:rsidRPr="00946629">
        <w:rPr>
          <w:rStyle w:val="normaltextrun"/>
        </w:rPr>
        <w:t>получения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дополнительной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информация</w:t>
      </w:r>
      <w:proofErr w:type="spellEnd"/>
      <w:r w:rsidRPr="00946629">
        <w:rPr>
          <w:rStyle w:val="normaltextrun"/>
        </w:rPr>
        <w:t xml:space="preserve"> о </w:t>
      </w:r>
      <w:proofErr w:type="spellStart"/>
      <w:r w:rsidRPr="00946629">
        <w:rPr>
          <w:rStyle w:val="normaltextrun"/>
        </w:rPr>
        <w:t>лицензиях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пожалуйста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обратитесь</w:t>
      </w:r>
      <w:proofErr w:type="spellEnd"/>
      <w:r w:rsidRPr="00946629">
        <w:rPr>
          <w:rStyle w:val="normaltextrun"/>
        </w:rPr>
        <w:t xml:space="preserve"> к </w:t>
      </w:r>
      <w:proofErr w:type="spellStart"/>
      <w:r w:rsidRPr="00946629">
        <w:rPr>
          <w:rStyle w:val="normaltextrun"/>
        </w:rPr>
        <w:t>Эстонскому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союзу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="00946629">
        <w:rPr>
          <w:rStyle w:val="normaltextrun"/>
          <w:lang w:val="ru-RU"/>
        </w:rPr>
        <w:t xml:space="preserve"> по</w:t>
      </w:r>
      <w:r w:rsidRPr="00946629">
        <w:rPr>
          <w:rStyle w:val="normaltextrun"/>
        </w:rPr>
        <w:t xml:space="preserve"> </w:t>
      </w:r>
      <w:hyperlink r:id="rId10" w:history="1">
        <w:r w:rsidRPr="00946629">
          <w:rPr>
            <w:rStyle w:val="normaltextrun"/>
          </w:rPr>
          <w:t>info@triatlon.ee</w:t>
        </w:r>
      </w:hyperlink>
      <w:r w:rsidRPr="00946629">
        <w:rPr>
          <w:rStyle w:val="normaltextrun"/>
        </w:rPr>
        <w:t>.</w:t>
      </w:r>
    </w:p>
    <w:p w14:paraId="11B93385" w14:textId="77777777" w:rsidR="0019719A" w:rsidRPr="00942267" w:rsidRDefault="0019719A" w:rsidP="001971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t-EE"/>
        </w:rPr>
      </w:pPr>
    </w:p>
    <w:p w14:paraId="7F479B2F" w14:textId="77777777" w:rsidR="0037433A" w:rsidRPr="00946629" w:rsidRDefault="0037433A" w:rsidP="0037433A">
      <w:pPr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</w:pP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Ограничения</w:t>
      </w:r>
      <w:proofErr w:type="spellEnd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 </w:t>
      </w: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по</w:t>
      </w:r>
      <w:proofErr w:type="spellEnd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 </w:t>
      </w:r>
      <w:proofErr w:type="spellStart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возрасту</w:t>
      </w:r>
      <w:proofErr w:type="spellEnd"/>
      <w:r w:rsidRPr="00946629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  <w:lang w:val="et-EE"/>
        </w:rPr>
        <w:t> </w:t>
      </w:r>
      <w:r w:rsidRPr="00946629">
        <w:rPr>
          <w:rStyle w:val="normaltextrun"/>
          <w:rFonts w:ascii="Times New Roman" w:hAnsi="Times New Roman" w:cs="Times New Roman"/>
          <w:b/>
          <w:color w:val="000000"/>
          <w:lang w:val="et-EE"/>
        </w:rPr>
        <w:t> </w:t>
      </w:r>
      <w:r w:rsidRPr="00946629">
        <w:rPr>
          <w:rStyle w:val="normaltextrun"/>
          <w:rFonts w:ascii="MS Mincho" w:eastAsia="MS Mincho" w:hAnsi="MS Mincho" w:cs="MS Mincho" w:hint="eastAsia"/>
          <w:color w:val="000000"/>
          <w:shd w:val="clear" w:color="auto" w:fill="FFFFFF"/>
        </w:rPr>
        <w:t> </w:t>
      </w:r>
    </w:p>
    <w:p w14:paraId="79196849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На соответствующий старт допускаются участники только тех возрастных групп,</w:t>
      </w:r>
    </w:p>
    <w:p w14:paraId="5EC2AF6E" w14:textId="45249A70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которые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приведены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данном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руководстве</w:t>
      </w:r>
      <w:proofErr w:type="spellEnd"/>
      <w:r w:rsidRPr="00946629">
        <w:rPr>
          <w:rStyle w:val="normaltextrun"/>
        </w:rPr>
        <w:t>. </w:t>
      </w:r>
      <w:proofErr w:type="spellStart"/>
      <w:r w:rsidRPr="00946629">
        <w:rPr>
          <w:rStyle w:val="normaltextrun"/>
        </w:rPr>
        <w:t>Несовершеннолетним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требуется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разрешение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родителя</w:t>
      </w:r>
      <w:proofErr w:type="spellEnd"/>
      <w:r w:rsidRPr="00946629">
        <w:rPr>
          <w:rStyle w:val="normaltextrun"/>
        </w:rPr>
        <w:t>/</w:t>
      </w:r>
      <w:proofErr w:type="spellStart"/>
      <w:r w:rsidRPr="00946629">
        <w:rPr>
          <w:rStyle w:val="normaltextrun"/>
        </w:rPr>
        <w:t>опекуна</w:t>
      </w:r>
      <w:proofErr w:type="spellEnd"/>
      <w:r w:rsidRPr="00946629">
        <w:rPr>
          <w:rStyle w:val="normaltextrun"/>
        </w:rPr>
        <w:t>. </w:t>
      </w:r>
    </w:p>
    <w:p w14:paraId="2E81E1F4" w14:textId="77777777" w:rsidR="0037433A" w:rsidRPr="004671C3" w:rsidRDefault="0037433A" w:rsidP="0037433A">
      <w:pPr>
        <w:widowControl w:val="0"/>
        <w:autoSpaceDE w:val="0"/>
        <w:autoSpaceDN w:val="0"/>
        <w:adjustRightInd w:val="0"/>
        <w:rPr>
          <w:b/>
          <w:bCs/>
          <w:lang w:val="et-EE"/>
        </w:rPr>
      </w:pPr>
    </w:p>
    <w:p w14:paraId="0406C08F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Возрастные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группы</w:t>
      </w:r>
      <w:proofErr w:type="spellEnd"/>
      <w:r w:rsidRPr="00946629">
        <w:rPr>
          <w:rStyle w:val="normaltextrun"/>
          <w:rFonts w:ascii="MS Mincho" w:eastAsia="MS Mincho" w:hAnsi="MS Mincho" w:cs="MS Mincho" w:hint="eastAsia"/>
          <w:b/>
        </w:rPr>
        <w:t> </w:t>
      </w:r>
    </w:p>
    <w:p w14:paraId="1215F01D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Отдельный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зачет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мужчин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женщин</w:t>
      </w:r>
      <w:proofErr w:type="spellEnd"/>
      <w:r w:rsidRPr="00946629">
        <w:rPr>
          <w:rStyle w:val="normaltextrun"/>
        </w:rPr>
        <w:t>, </w:t>
      </w:r>
      <w:proofErr w:type="spellStart"/>
      <w:r w:rsidRPr="00946629">
        <w:rPr>
          <w:rStyle w:val="normaltextrun"/>
        </w:rPr>
        <w:t>мальчиков</w:t>
      </w:r>
      <w:proofErr w:type="spellEnd"/>
      <w:r w:rsidRPr="00946629">
        <w:rPr>
          <w:rStyle w:val="normaltextrun"/>
        </w:rPr>
        <w:t> и </w:t>
      </w:r>
      <w:proofErr w:type="spellStart"/>
      <w:r w:rsidRPr="00946629">
        <w:rPr>
          <w:rStyle w:val="normaltextrun"/>
        </w:rPr>
        <w:t>девочек</w:t>
      </w:r>
      <w:proofErr w:type="spellEnd"/>
      <w:r w:rsidRPr="00946629">
        <w:rPr>
          <w:rStyle w:val="normaltextrun"/>
        </w:rPr>
        <w:t>. </w:t>
      </w:r>
    </w:p>
    <w:p w14:paraId="6EA94AEB" w14:textId="225A8C16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946629">
        <w:rPr>
          <w:rStyle w:val="normaltextrun"/>
          <w:b/>
        </w:rPr>
        <w:t xml:space="preserve">1-ый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="00946629">
        <w:rPr>
          <w:rStyle w:val="normaltextrun"/>
          <w:rFonts w:ascii="MS Mincho" w:eastAsia="MS Mincho" w:hAnsi="MS Mincho" w:cs="MS Mincho" w:hint="eastAsia"/>
          <w:b/>
        </w:rPr>
        <w:t xml:space="preserve"> </w:t>
      </w:r>
      <w:r w:rsidRPr="00946629">
        <w:rPr>
          <w:rStyle w:val="normaltextrun"/>
          <w:b/>
        </w:rPr>
        <w:t>0,75/20/5</w:t>
      </w:r>
    </w:p>
    <w:p w14:paraId="6FAC1706" w14:textId="61A4B738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Юниоры</w:t>
      </w:r>
      <w:proofErr w:type="spellEnd"/>
      <w:r w:rsidRPr="00946629">
        <w:rPr>
          <w:rStyle w:val="normaltextrun"/>
        </w:rPr>
        <w:t xml:space="preserve">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2001-2002</w:t>
      </w:r>
    </w:p>
    <w:p w14:paraId="37FC328C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Любители</w:t>
      </w:r>
      <w:proofErr w:type="spellEnd"/>
      <w:r w:rsidRPr="00946629">
        <w:rPr>
          <w:rStyle w:val="normaltextrun"/>
        </w:rPr>
        <w:t xml:space="preserve">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2000 и </w:t>
      </w:r>
      <w:proofErr w:type="spellStart"/>
      <w:r w:rsidRPr="00946629">
        <w:rPr>
          <w:rStyle w:val="normaltextrun"/>
        </w:rPr>
        <w:t>раньше</w:t>
      </w:r>
      <w:proofErr w:type="spellEnd"/>
    </w:p>
    <w:p w14:paraId="612BF7F4" w14:textId="6BA6FFB0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946629">
        <w:rPr>
          <w:rStyle w:val="normaltextrun"/>
          <w:b/>
        </w:rPr>
        <w:t xml:space="preserve">2-ой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  <w:rFonts w:ascii="MS Mincho" w:eastAsia="MS Mincho" w:hAnsi="MS Mincho" w:cs="MS Mincho" w:hint="eastAsia"/>
          <w:b/>
        </w:rPr>
        <w:t> </w:t>
      </w:r>
      <w:r w:rsidRPr="00946629">
        <w:rPr>
          <w:rStyle w:val="normaltextrun"/>
          <w:b/>
        </w:rPr>
        <w:t>0,375/10/2,5</w:t>
      </w:r>
    </w:p>
    <w:p w14:paraId="4ABB63F5" w14:textId="02653E79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Молодежь</w:t>
      </w:r>
      <w:proofErr w:type="spellEnd"/>
      <w:r w:rsidRPr="00946629">
        <w:rPr>
          <w:rStyle w:val="normaltextrun"/>
        </w:rPr>
        <w:t xml:space="preserve"> B: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2005-2006</w:t>
      </w:r>
    </w:p>
    <w:p w14:paraId="11F69376" w14:textId="6944193E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Молодежь</w:t>
      </w:r>
      <w:proofErr w:type="spellEnd"/>
      <w:r w:rsidRPr="00946629">
        <w:rPr>
          <w:rStyle w:val="normaltextrun"/>
        </w:rPr>
        <w:t xml:space="preserve"> A: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2003-2004</w:t>
      </w:r>
    </w:p>
    <w:p w14:paraId="5A8696B4" w14:textId="3D5749F3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Любители</w:t>
      </w:r>
      <w:proofErr w:type="spellEnd"/>
      <w:r w:rsidRPr="00946629">
        <w:rPr>
          <w:rStyle w:val="normaltextrun"/>
        </w:rPr>
        <w:t xml:space="preserve">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2002 и </w:t>
      </w:r>
      <w:proofErr w:type="spellStart"/>
      <w:r w:rsidRPr="00946629">
        <w:rPr>
          <w:rStyle w:val="normaltextrun"/>
        </w:rPr>
        <w:t>раньше</w:t>
      </w:r>
      <w:proofErr w:type="spellEnd"/>
    </w:p>
    <w:p w14:paraId="4C106C7F" w14:textId="7D3216F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946629">
        <w:rPr>
          <w:rStyle w:val="normaltextrun"/>
          <w:b/>
        </w:rPr>
        <w:t xml:space="preserve">3-ий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  <w:rFonts w:ascii="MS Mincho" w:eastAsia="MS Mincho" w:hAnsi="MS Mincho" w:cs="MS Mincho" w:hint="eastAsia"/>
          <w:b/>
        </w:rPr>
        <w:t> </w:t>
      </w:r>
      <w:r w:rsidRPr="00946629">
        <w:rPr>
          <w:rStyle w:val="normaltextrun"/>
          <w:b/>
        </w:rPr>
        <w:t>0,15/4/1</w:t>
      </w:r>
    </w:p>
    <w:p w14:paraId="1A0B77D0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Дети</w:t>
      </w:r>
      <w:proofErr w:type="spellEnd"/>
      <w:r w:rsidRPr="00946629">
        <w:rPr>
          <w:rStyle w:val="normaltextrun"/>
        </w:rPr>
        <w:t xml:space="preserve"> E: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2011-2013</w:t>
      </w:r>
    </w:p>
    <w:p w14:paraId="450035D6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Дети</w:t>
      </w:r>
      <w:proofErr w:type="spellEnd"/>
      <w:r w:rsidRPr="00946629">
        <w:rPr>
          <w:rStyle w:val="normaltextrun"/>
        </w:rPr>
        <w:t xml:space="preserve"> D: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2009-2010</w:t>
      </w:r>
    </w:p>
    <w:p w14:paraId="341E3353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Дети</w:t>
      </w:r>
      <w:proofErr w:type="spellEnd"/>
      <w:r w:rsidRPr="00946629">
        <w:rPr>
          <w:rStyle w:val="normaltextrun"/>
        </w:rPr>
        <w:t xml:space="preserve"> C: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2007-2008</w:t>
      </w:r>
    </w:p>
    <w:p w14:paraId="05A8066F" w14:textId="7AE47EBC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r w:rsidRPr="00946629">
        <w:rPr>
          <w:rStyle w:val="normaltextrun"/>
          <w:b/>
        </w:rPr>
        <w:t xml:space="preserve">4-ый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  <w:b/>
        </w:rPr>
        <w:t xml:space="preserve"> 1,5/40/10</w:t>
      </w:r>
    </w:p>
    <w:p w14:paraId="0DC35B62" w14:textId="2B2BD2E8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 xml:space="preserve">Ж/M 20-24: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1996–2000</w:t>
      </w:r>
      <w:r w:rsidRPr="00946629">
        <w:rPr>
          <w:rStyle w:val="normaltextrun"/>
        </w:rPr>
        <w:br/>
        <w:t xml:space="preserve">Ж/M 25-29: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1991–1995</w:t>
      </w:r>
      <w:r w:rsidRPr="00946629">
        <w:rPr>
          <w:rStyle w:val="normaltextrun"/>
        </w:rPr>
        <w:br/>
        <w:t xml:space="preserve">Ж/M 30-34: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1986–1990</w:t>
      </w:r>
      <w:r w:rsidRPr="00946629">
        <w:rPr>
          <w:rStyle w:val="normaltextrun"/>
        </w:rPr>
        <w:br/>
        <w:t xml:space="preserve">Ж/M 35-39: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1981–1985</w:t>
      </w:r>
      <w:r w:rsidRPr="00946629">
        <w:rPr>
          <w:rStyle w:val="normaltextrun"/>
        </w:rPr>
        <w:br/>
        <w:t xml:space="preserve">Ж/M 40-44: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1976-1980</w:t>
      </w:r>
      <w:r w:rsidRPr="00946629">
        <w:rPr>
          <w:rStyle w:val="normaltextrun"/>
        </w:rPr>
        <w:br/>
        <w:t xml:space="preserve">Ж/M 45-49: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1971-1975</w:t>
      </w:r>
      <w:r w:rsidRPr="00946629">
        <w:rPr>
          <w:rStyle w:val="normaltextrun"/>
        </w:rPr>
        <w:br/>
        <w:t xml:space="preserve">Ж/M 50-54: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1966-1970</w:t>
      </w:r>
      <w:r w:rsidRPr="00946629">
        <w:rPr>
          <w:rStyle w:val="normaltextrun"/>
        </w:rPr>
        <w:br/>
        <w:t xml:space="preserve">Ж/M 55-59: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1961-1965</w:t>
      </w:r>
      <w:r w:rsidRPr="00946629">
        <w:rPr>
          <w:rStyle w:val="normaltextrun"/>
        </w:rPr>
        <w:br/>
        <w:t xml:space="preserve">Ж/M 60-64: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1956-1960</w:t>
      </w:r>
      <w:r w:rsidRPr="00946629">
        <w:rPr>
          <w:rStyle w:val="normaltextrun"/>
        </w:rPr>
        <w:br/>
        <w:t xml:space="preserve">Ж/M 65-69: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1951-1955</w:t>
      </w:r>
      <w:r w:rsidRPr="00946629">
        <w:rPr>
          <w:rStyle w:val="normaltextrun"/>
        </w:rPr>
        <w:br/>
        <w:t xml:space="preserve">Ж/M 70-74: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1946-1950</w:t>
      </w:r>
      <w:r w:rsidRPr="00946629">
        <w:rPr>
          <w:rStyle w:val="normaltextrun"/>
        </w:rPr>
        <w:br/>
        <w:t xml:space="preserve">Ж/M 75-79: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1941-1945</w:t>
      </w:r>
      <w:r w:rsidRPr="00946629">
        <w:rPr>
          <w:rStyle w:val="normaltextrun"/>
        </w:rPr>
        <w:br/>
        <w:t xml:space="preserve">Ж/M 80+ : </w:t>
      </w:r>
      <w:proofErr w:type="spellStart"/>
      <w:r w:rsidRPr="00946629">
        <w:rPr>
          <w:rStyle w:val="normaltextrun"/>
        </w:rPr>
        <w:t>дата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рождения</w:t>
      </w:r>
      <w:proofErr w:type="spellEnd"/>
      <w:r w:rsidRPr="00946629">
        <w:rPr>
          <w:rStyle w:val="normaltextrun"/>
        </w:rPr>
        <w:t xml:space="preserve"> 1940 и </w:t>
      </w:r>
      <w:proofErr w:type="spellStart"/>
      <w:r w:rsidRPr="00946629">
        <w:rPr>
          <w:rStyle w:val="normaltextrun"/>
        </w:rPr>
        <w:t>раньше</w:t>
      </w:r>
      <w:proofErr w:type="spellEnd"/>
    </w:p>
    <w:p w14:paraId="4B46E306" w14:textId="6315C24A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Команды</w:t>
      </w:r>
      <w:proofErr w:type="spellEnd"/>
      <w:r w:rsidRPr="00946629">
        <w:rPr>
          <w:rStyle w:val="normaltextrun"/>
        </w:rPr>
        <w:t xml:space="preserve">: </w:t>
      </w:r>
      <w:proofErr w:type="spellStart"/>
      <w:r w:rsidRPr="00946629">
        <w:rPr>
          <w:rStyle w:val="normaltextrun"/>
        </w:rPr>
        <w:t>мужские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женские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смешанные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команды</w:t>
      </w:r>
      <w:proofErr w:type="spellEnd"/>
    </w:p>
    <w:p w14:paraId="1CDE1164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7D9DB9C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lastRenderedPageBreak/>
        <w:t>Регистрация</w:t>
      </w:r>
      <w:proofErr w:type="spellEnd"/>
      <w:r w:rsidRPr="00946629">
        <w:rPr>
          <w:rStyle w:val="normaltextrun"/>
          <w:b/>
        </w:rPr>
        <w:t> и </w:t>
      </w:r>
      <w:proofErr w:type="spellStart"/>
      <w:r w:rsidRPr="00946629">
        <w:rPr>
          <w:rStyle w:val="normaltextrun"/>
          <w:b/>
        </w:rPr>
        <w:t>стартовые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взносы</w:t>
      </w:r>
      <w:proofErr w:type="spellEnd"/>
      <w:r w:rsidRPr="00946629">
        <w:rPr>
          <w:rStyle w:val="normaltextrun"/>
          <w:rFonts w:ascii="MS Mincho" w:eastAsia="MS Mincho" w:hAnsi="MS Mincho" w:cs="MS Mincho" w:hint="eastAsia"/>
          <w:b/>
        </w:rPr>
        <w:t> </w:t>
      </w:r>
    </w:p>
    <w:p w14:paraId="2BCAE7DC" w14:textId="62FC5825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Валгаский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</w:t>
      </w:r>
      <w:proofErr w:type="spellEnd"/>
      <w:r w:rsidRPr="00946629">
        <w:rPr>
          <w:rStyle w:val="normaltextrun"/>
        </w:rPr>
        <w:t xml:space="preserve"> можно зарегистрироваться в интернете на </w:t>
      </w:r>
      <w:hyperlink r:id="rId11" w:tgtFrame="_blank" w:history="1">
        <w:r w:rsidRPr="00946629">
          <w:rPr>
            <w:rStyle w:val="normaltextrun"/>
          </w:rPr>
          <w:t>www.trismile.ee</w:t>
        </w:r>
      </w:hyperlink>
      <w:r w:rsidRPr="00946629">
        <w:rPr>
          <w:rStyle w:val="normaltextrun"/>
        </w:rPr>
        <w:t> до 15го июля 2020. </w:t>
      </w:r>
      <w:proofErr w:type="spellStart"/>
      <w:r w:rsidRPr="00946629">
        <w:rPr>
          <w:rStyle w:val="normaltextrun"/>
        </w:rPr>
        <w:t>Регистрация</w:t>
      </w:r>
      <w:proofErr w:type="spellEnd"/>
      <w:r w:rsidR="006B7716">
        <w:rPr>
          <w:rStyle w:val="normaltextrun"/>
          <w:lang w:val="ru-RU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месте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перерегистрация</w:t>
      </w:r>
      <w:proofErr w:type="spellEnd"/>
      <w:r w:rsidRPr="00946629">
        <w:rPr>
          <w:rStyle w:val="normaltextrun"/>
        </w:rPr>
        <w:t xml:space="preserve"> (10 </w:t>
      </w:r>
      <w:proofErr w:type="spellStart"/>
      <w:r w:rsidRPr="00946629">
        <w:rPr>
          <w:rStyle w:val="normaltextrun"/>
        </w:rPr>
        <w:t>евро</w:t>
      </w:r>
      <w:proofErr w:type="spellEnd"/>
      <w:r w:rsidRPr="00946629">
        <w:rPr>
          <w:rStyle w:val="normaltextrun"/>
        </w:rPr>
        <w:t xml:space="preserve">) и </w:t>
      </w:r>
      <w:proofErr w:type="spellStart"/>
      <w:r w:rsidRPr="00946629">
        <w:rPr>
          <w:rStyle w:val="normaltextrun"/>
        </w:rPr>
        <w:t>выдача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стартовых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материалов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будет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проходить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обозначенное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расписании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время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Выдача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стартовых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материалов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дистанциях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заканчивается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за</w:t>
      </w:r>
      <w:proofErr w:type="spellEnd"/>
      <w:r w:rsidRPr="00946629">
        <w:rPr>
          <w:rStyle w:val="normaltextrun"/>
        </w:rPr>
        <w:t xml:space="preserve"> 1 </w:t>
      </w:r>
      <w:proofErr w:type="spellStart"/>
      <w:r w:rsidRPr="00946629">
        <w:rPr>
          <w:rStyle w:val="normaltextrun"/>
        </w:rPr>
        <w:t>час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соответствующего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старта</w:t>
      </w:r>
      <w:proofErr w:type="spellEnd"/>
      <w:r w:rsidRPr="00946629">
        <w:rPr>
          <w:rStyle w:val="normaltextrun"/>
        </w:rPr>
        <w:t>. Для получения стартовых материалов участник должен обязательно предъявить </w:t>
      </w:r>
    </w:p>
    <w:p w14:paraId="222DBAE4" w14:textId="05CE7736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удостоверение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личности</w:t>
      </w:r>
      <w:proofErr w:type="spellEnd"/>
      <w:r w:rsidRPr="00946629">
        <w:rPr>
          <w:rStyle w:val="normaltextrun"/>
        </w:rPr>
        <w:t> c </w:t>
      </w:r>
      <w:proofErr w:type="spellStart"/>
      <w:r w:rsidRPr="00946629">
        <w:rPr>
          <w:rStyle w:val="normaltextrun"/>
        </w:rPr>
        <w:t>фотографией</w:t>
      </w:r>
      <w:proofErr w:type="spellEnd"/>
      <w:r w:rsidRPr="00946629">
        <w:rPr>
          <w:rStyle w:val="normaltextrun"/>
        </w:rPr>
        <w:t xml:space="preserve">. У </w:t>
      </w:r>
      <w:proofErr w:type="spellStart"/>
      <w:r w:rsidRPr="00946629">
        <w:rPr>
          <w:rStyle w:val="normaltextrun"/>
        </w:rPr>
        <w:t>участников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должна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быть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действующая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или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он</w:t>
      </w:r>
      <w:proofErr w:type="spellEnd"/>
      <w:r w:rsidRPr="00946629">
        <w:rPr>
          <w:rStyle w:val="normaltextrun"/>
        </w:rPr>
        <w:t xml:space="preserve">(а) </w:t>
      </w:r>
      <w:proofErr w:type="spellStart"/>
      <w:r w:rsidRPr="00946629">
        <w:rPr>
          <w:rStyle w:val="normaltextrun"/>
        </w:rPr>
        <w:t>должен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приобрести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однод</w:t>
      </w:r>
      <w:proofErr w:type="spellEnd"/>
      <w:r w:rsidR="006B7716">
        <w:rPr>
          <w:rStyle w:val="normaltextrun"/>
          <w:lang w:val="ru-RU"/>
        </w:rPr>
        <w:t>н</w:t>
      </w:r>
      <w:proofErr w:type="spellStart"/>
      <w:r w:rsidRPr="00946629">
        <w:rPr>
          <w:rStyle w:val="normaltextrun"/>
        </w:rPr>
        <w:t>евную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лицензию</w:t>
      </w:r>
      <w:proofErr w:type="spellEnd"/>
      <w:r w:rsidRPr="00946629">
        <w:rPr>
          <w:rStyle w:val="normaltextrun"/>
        </w:rPr>
        <w:t xml:space="preserve"> у </w:t>
      </w:r>
      <w:proofErr w:type="spellStart"/>
      <w:r w:rsidRPr="00946629">
        <w:rPr>
          <w:rStyle w:val="normaltextrun"/>
        </w:rPr>
        <w:t>Эстонского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союза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>.</w:t>
      </w:r>
    </w:p>
    <w:p w14:paraId="6600EB00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F6779BF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Участник (в случае несовершеннолетнего, родитель/опекун) обязан при регистрации согласиться с общими условиями и соглашением об ответственности. Передача </w:t>
      </w:r>
    </w:p>
    <w:p w14:paraId="0AC8D6AD" w14:textId="7631DF1F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участия кому-либо другому запрещена. Организатор оставляет за собой право отказать в регистрации участника, если он сочтет это целесообразным. </w:t>
      </w:r>
      <w:proofErr w:type="spellStart"/>
      <w:r w:rsidRPr="00946629">
        <w:rPr>
          <w:rStyle w:val="normaltextrun"/>
        </w:rPr>
        <w:t>При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отмене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мероприятия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независящим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организаторов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причинам</w:t>
      </w:r>
      <w:proofErr w:type="spellEnd"/>
      <w:r w:rsidRPr="00946629">
        <w:rPr>
          <w:rStyle w:val="normaltextrun"/>
        </w:rPr>
        <w:t> (</w:t>
      </w:r>
      <w:proofErr w:type="spellStart"/>
      <w:r w:rsidRPr="00946629">
        <w:rPr>
          <w:rStyle w:val="normaltextrun"/>
        </w:rPr>
        <w:t>форс</w:t>
      </w:r>
      <w:proofErr w:type="spellEnd"/>
      <w:r w:rsidR="00946629">
        <w:rPr>
          <w:rStyle w:val="normaltextrun"/>
          <w:lang w:val="ru-RU"/>
        </w:rPr>
        <w:t>-</w:t>
      </w:r>
      <w:proofErr w:type="spellStart"/>
      <w:r w:rsidRPr="00946629">
        <w:rPr>
          <w:rStyle w:val="normaltextrun"/>
        </w:rPr>
        <w:t>мажорные</w:t>
      </w:r>
      <w:proofErr w:type="spellEnd"/>
      <w:r w:rsidRPr="00946629">
        <w:rPr>
          <w:rStyle w:val="normaltextrun"/>
        </w:rPr>
        <w:t> о</w:t>
      </w:r>
      <w:proofErr w:type="spellStart"/>
      <w:r w:rsidRPr="00946629">
        <w:rPr>
          <w:rStyle w:val="normaltextrun"/>
        </w:rPr>
        <w:t>бстоятельства)</w:t>
      </w:r>
      <w:proofErr w:type="spellEnd"/>
      <w:r w:rsidRPr="00946629">
        <w:rPr>
          <w:rStyle w:val="normaltextrun"/>
        </w:rPr>
        <w:t>, с</w:t>
      </w:r>
      <w:proofErr w:type="spellStart"/>
      <w:r w:rsidRPr="00946629">
        <w:rPr>
          <w:rStyle w:val="normaltextrun"/>
        </w:rPr>
        <w:t>тартовый </w:t>
      </w:r>
      <w:proofErr w:type="spellEnd"/>
      <w:r w:rsidRPr="00946629">
        <w:rPr>
          <w:rStyle w:val="normaltextrun"/>
        </w:rPr>
        <w:t>в</w:t>
      </w:r>
      <w:proofErr w:type="spellStart"/>
      <w:r w:rsidRPr="00946629">
        <w:rPr>
          <w:rStyle w:val="normaltextrun"/>
        </w:rPr>
        <w:t>знос </w:t>
      </w:r>
      <w:proofErr w:type="spellEnd"/>
      <w:r w:rsidRPr="00946629">
        <w:rPr>
          <w:rStyle w:val="normaltextrun"/>
        </w:rPr>
        <w:t>н</w:t>
      </w:r>
      <w:proofErr w:type="spellStart"/>
      <w:r w:rsidRPr="00946629">
        <w:rPr>
          <w:rStyle w:val="normaltextrun"/>
        </w:rPr>
        <w:t>е </w:t>
      </w:r>
      <w:proofErr w:type="spellEnd"/>
      <w:r w:rsidRPr="00946629">
        <w:rPr>
          <w:rStyle w:val="normaltextrun"/>
        </w:rPr>
        <w:t>в</w:t>
      </w:r>
      <w:proofErr w:type="spellStart"/>
      <w:r w:rsidRPr="00946629">
        <w:rPr>
          <w:rStyle w:val="normaltextrun"/>
        </w:rPr>
        <w:t>озвращается.</w:t>
      </w:r>
      <w:proofErr w:type="spellEnd"/>
    </w:p>
    <w:p w14:paraId="55E060DF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BF1236E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Стартовый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взнос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Вильяндиском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включает</w:t>
      </w:r>
      <w:proofErr w:type="spellEnd"/>
      <w:r w:rsidRPr="00946629">
        <w:rPr>
          <w:rStyle w:val="normaltextrun"/>
        </w:rPr>
        <w:t>:  </w:t>
      </w:r>
    </w:p>
    <w:p w14:paraId="0CE8F354" w14:textId="77777777" w:rsidR="0037433A" w:rsidRPr="00946629" w:rsidRDefault="0037433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CB921D" w14:textId="77777777" w:rsidR="0037433A" w:rsidRPr="00946629" w:rsidRDefault="0037433A" w:rsidP="0094662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Профессиональную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организацию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от</w:t>
      </w:r>
      <w:proofErr w:type="spellEnd"/>
      <w:r w:rsidRPr="00946629">
        <w:rPr>
          <w:rStyle w:val="normaltextrun"/>
        </w:rPr>
        <w:t> НДО </w:t>
      </w:r>
      <w:proofErr w:type="spellStart"/>
      <w:r w:rsidRPr="00946629">
        <w:rPr>
          <w:rStyle w:val="normaltextrun"/>
        </w:rPr>
        <w:t>Sportlik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Eesti</w:t>
      </w:r>
      <w:proofErr w:type="spellEnd"/>
      <w:r w:rsidRPr="00946629">
        <w:rPr>
          <w:rStyle w:val="normaltextrun"/>
        </w:rPr>
        <w:t>; </w:t>
      </w:r>
    </w:p>
    <w:p w14:paraId="1FB15002" w14:textId="77777777" w:rsidR="0037433A" w:rsidRPr="00946629" w:rsidRDefault="0037433A" w:rsidP="0094662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Медаль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финишера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стартах</w:t>
      </w:r>
      <w:proofErr w:type="spellEnd"/>
      <w:r w:rsidRPr="00946629">
        <w:rPr>
          <w:rStyle w:val="normaltextrun"/>
        </w:rPr>
        <w:t>; </w:t>
      </w:r>
    </w:p>
    <w:p w14:paraId="70571EA9" w14:textId="77777777" w:rsidR="0037433A" w:rsidRPr="00946629" w:rsidRDefault="0037433A" w:rsidP="0094662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Диплом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электронном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виде</w:t>
      </w:r>
      <w:proofErr w:type="spellEnd"/>
      <w:r w:rsidRPr="00946629">
        <w:rPr>
          <w:rStyle w:val="normaltextrun"/>
        </w:rPr>
        <w:t>. </w:t>
      </w:r>
    </w:p>
    <w:p w14:paraId="5812DE52" w14:textId="77777777" w:rsidR="0019719A" w:rsidRPr="00942267" w:rsidRDefault="0019719A" w:rsidP="001971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t-EE"/>
        </w:rPr>
      </w:pP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2"/>
        <w:gridCol w:w="1551"/>
        <w:gridCol w:w="1486"/>
      </w:tblGrid>
      <w:tr w:rsidR="00021DE0" w:rsidRPr="00CC392C" w14:paraId="29F58BA7" w14:textId="77777777" w:rsidTr="00650B3F">
        <w:trPr>
          <w:jc w:val="center"/>
        </w:trPr>
        <w:tc>
          <w:tcPr>
            <w:tcW w:w="2830" w:type="dxa"/>
            <w:vAlign w:val="center"/>
          </w:tcPr>
          <w:p w14:paraId="66E7E726" w14:textId="36D87D17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Валгаский</w:t>
            </w:r>
            <w:proofErr w:type="spellEnd"/>
            <w:r w:rsidR="00021DE0"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триалон</w:t>
            </w:r>
            <w:proofErr w:type="spellEnd"/>
          </w:p>
        </w:tc>
        <w:tc>
          <w:tcPr>
            <w:tcW w:w="1562" w:type="dxa"/>
            <w:vAlign w:val="center"/>
          </w:tcPr>
          <w:p w14:paraId="0FE37E6C" w14:textId="3411E96A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1</w:t>
            </w:r>
            <w:r w:rsidR="00C07BFE" w:rsidRPr="00946629">
              <w:rPr>
                <w:rStyle w:val="normaltextrun"/>
              </w:rPr>
              <w:t>2</w:t>
            </w:r>
            <w:r w:rsidRPr="00946629">
              <w:rPr>
                <w:rStyle w:val="normaltextrun"/>
              </w:rPr>
              <w:t>.06.-24.06.2020</w:t>
            </w:r>
          </w:p>
        </w:tc>
        <w:tc>
          <w:tcPr>
            <w:tcW w:w="1551" w:type="dxa"/>
            <w:vAlign w:val="center"/>
          </w:tcPr>
          <w:p w14:paraId="2575ACE8" w14:textId="562B6439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25.06.-15.07.2020</w:t>
            </w:r>
          </w:p>
        </w:tc>
        <w:tc>
          <w:tcPr>
            <w:tcW w:w="1486" w:type="dxa"/>
            <w:vAlign w:val="center"/>
          </w:tcPr>
          <w:p w14:paraId="2E77188C" w14:textId="11D4E483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На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proofErr w:type="spellStart"/>
            <w:r w:rsidRPr="00946629">
              <w:rPr>
                <w:rStyle w:val="normaltextrun"/>
              </w:rPr>
              <w:t>месте</w:t>
            </w:r>
            <w:proofErr w:type="spellEnd"/>
          </w:p>
        </w:tc>
      </w:tr>
      <w:tr w:rsidR="00021DE0" w:rsidRPr="00CC392C" w14:paraId="2A1C200D" w14:textId="77777777" w:rsidTr="005D2812">
        <w:trPr>
          <w:jc w:val="center"/>
        </w:trPr>
        <w:tc>
          <w:tcPr>
            <w:tcW w:w="2830" w:type="dxa"/>
            <w:vAlign w:val="center"/>
          </w:tcPr>
          <w:p w14:paraId="101E3B32" w14:textId="46228757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 xml:space="preserve">1-ый </w:t>
            </w:r>
            <w:proofErr w:type="spellStart"/>
            <w:r w:rsidRPr="00946629">
              <w:rPr>
                <w:rStyle w:val="normaltextrun"/>
              </w:rPr>
              <w:t>старт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 w:rsidR="00021DE0" w:rsidRPr="00946629">
              <w:rPr>
                <w:rStyle w:val="normaltextrun"/>
              </w:rPr>
              <w:t>(0,75+20+5)</w:t>
            </w:r>
          </w:p>
        </w:tc>
        <w:tc>
          <w:tcPr>
            <w:tcW w:w="1562" w:type="dxa"/>
            <w:vAlign w:val="center"/>
          </w:tcPr>
          <w:p w14:paraId="6F5FE17F" w14:textId="642BAFED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35 EUR</w:t>
            </w:r>
          </w:p>
        </w:tc>
        <w:tc>
          <w:tcPr>
            <w:tcW w:w="1551" w:type="dxa"/>
            <w:vAlign w:val="center"/>
          </w:tcPr>
          <w:p w14:paraId="4C5AC08B" w14:textId="26655B6E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45 EUR</w:t>
            </w:r>
          </w:p>
        </w:tc>
        <w:tc>
          <w:tcPr>
            <w:tcW w:w="1486" w:type="dxa"/>
            <w:vAlign w:val="center"/>
          </w:tcPr>
          <w:p w14:paraId="509974A1" w14:textId="2E012079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55 EUR</w:t>
            </w:r>
          </w:p>
        </w:tc>
      </w:tr>
      <w:tr w:rsidR="00021DE0" w:rsidRPr="00CC392C" w14:paraId="4AB4EFB6" w14:textId="77777777" w:rsidTr="00650B3F">
        <w:trPr>
          <w:trHeight w:val="381"/>
          <w:jc w:val="center"/>
        </w:trPr>
        <w:tc>
          <w:tcPr>
            <w:tcW w:w="2830" w:type="dxa"/>
            <w:vAlign w:val="center"/>
          </w:tcPr>
          <w:p w14:paraId="4BFB4282" w14:textId="07969F47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 xml:space="preserve">2-ой </w:t>
            </w:r>
            <w:proofErr w:type="spellStart"/>
            <w:r w:rsidRPr="00946629">
              <w:rPr>
                <w:rStyle w:val="normaltextrun"/>
              </w:rPr>
              <w:t>старт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 w:rsidR="00021DE0" w:rsidRPr="00946629">
              <w:rPr>
                <w:rStyle w:val="normaltextrun"/>
              </w:rPr>
              <w:t>(0,375+10+2,5)</w:t>
            </w:r>
          </w:p>
        </w:tc>
        <w:tc>
          <w:tcPr>
            <w:tcW w:w="1562" w:type="dxa"/>
            <w:vAlign w:val="center"/>
          </w:tcPr>
          <w:p w14:paraId="2B417042" w14:textId="194CF08C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25 EUR</w:t>
            </w:r>
          </w:p>
        </w:tc>
        <w:tc>
          <w:tcPr>
            <w:tcW w:w="1551" w:type="dxa"/>
            <w:vAlign w:val="center"/>
          </w:tcPr>
          <w:p w14:paraId="087C6AAC" w14:textId="14688C34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35 EUR</w:t>
            </w:r>
          </w:p>
        </w:tc>
        <w:tc>
          <w:tcPr>
            <w:tcW w:w="1486" w:type="dxa"/>
            <w:vAlign w:val="center"/>
          </w:tcPr>
          <w:p w14:paraId="28150D88" w14:textId="291C7282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45 EUR</w:t>
            </w:r>
          </w:p>
        </w:tc>
      </w:tr>
      <w:tr w:rsidR="00021DE0" w:rsidRPr="00CC392C" w14:paraId="6B3BA742" w14:textId="77777777" w:rsidTr="00650B3F">
        <w:trPr>
          <w:jc w:val="center"/>
        </w:trPr>
        <w:tc>
          <w:tcPr>
            <w:tcW w:w="2830" w:type="dxa"/>
            <w:vAlign w:val="center"/>
          </w:tcPr>
          <w:p w14:paraId="1A5CFE63" w14:textId="4888DE83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 xml:space="preserve">3-ий </w:t>
            </w:r>
            <w:proofErr w:type="spellStart"/>
            <w:r w:rsidRPr="00946629">
              <w:rPr>
                <w:rStyle w:val="normaltextrun"/>
              </w:rPr>
              <w:t>старт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 w:rsidR="00021DE0" w:rsidRPr="00946629">
              <w:rPr>
                <w:rStyle w:val="normaltextrun"/>
              </w:rPr>
              <w:t>(0,15+4+1)</w:t>
            </w:r>
          </w:p>
        </w:tc>
        <w:tc>
          <w:tcPr>
            <w:tcW w:w="1562" w:type="dxa"/>
            <w:vAlign w:val="center"/>
          </w:tcPr>
          <w:p w14:paraId="66E9D4A0" w14:textId="636B1996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5 EUR</w:t>
            </w:r>
          </w:p>
        </w:tc>
        <w:tc>
          <w:tcPr>
            <w:tcW w:w="1551" w:type="dxa"/>
            <w:vAlign w:val="center"/>
          </w:tcPr>
          <w:p w14:paraId="338EF470" w14:textId="0C12B595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10 EUR</w:t>
            </w:r>
          </w:p>
        </w:tc>
        <w:tc>
          <w:tcPr>
            <w:tcW w:w="1486" w:type="dxa"/>
            <w:vAlign w:val="center"/>
          </w:tcPr>
          <w:p w14:paraId="0E443F43" w14:textId="01357D18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15 EUR</w:t>
            </w:r>
          </w:p>
        </w:tc>
      </w:tr>
      <w:tr w:rsidR="00021DE0" w:rsidRPr="00CC392C" w14:paraId="6C044AF3" w14:textId="77777777" w:rsidTr="00992A4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D33" w14:textId="258F7645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 xml:space="preserve">4-ый </w:t>
            </w:r>
            <w:proofErr w:type="spellStart"/>
            <w:r w:rsidRPr="00946629">
              <w:rPr>
                <w:rStyle w:val="normaltextrun"/>
              </w:rPr>
              <w:t>старт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 w:rsidR="00021DE0" w:rsidRPr="00946629">
              <w:rPr>
                <w:rStyle w:val="normaltextrun"/>
              </w:rPr>
              <w:t>(1,5+40+10)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5CB" w14:textId="77777777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45 EUR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832" w14:textId="77777777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65 EUR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BC5" w14:textId="77777777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85 EUR</w:t>
            </w:r>
          </w:p>
        </w:tc>
      </w:tr>
      <w:tr w:rsidR="00021DE0" w:rsidRPr="00CC392C" w14:paraId="5539AB1E" w14:textId="77777777" w:rsidTr="00992A4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C2D" w14:textId="32DF145C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 xml:space="preserve">4-ый </w:t>
            </w:r>
            <w:proofErr w:type="spellStart"/>
            <w:r w:rsidRPr="00946629">
              <w:rPr>
                <w:rStyle w:val="normaltextrun"/>
              </w:rPr>
              <w:t>старт</w:t>
            </w:r>
            <w:proofErr w:type="spellEnd"/>
            <w:r w:rsidRPr="00946629">
              <w:rPr>
                <w:rStyle w:val="normaltextrun"/>
              </w:rPr>
              <w:t xml:space="preserve"> </w:t>
            </w:r>
            <w:r w:rsidR="00021DE0" w:rsidRPr="00946629">
              <w:rPr>
                <w:rStyle w:val="normaltextrun"/>
              </w:rPr>
              <w:t xml:space="preserve">(1,5+40+10) </w:t>
            </w:r>
            <w:r w:rsidRPr="00946629">
              <w:rPr>
                <w:rStyle w:val="normaltextrun"/>
              </w:rPr>
              <w:t>КОМАНДЫ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0D5" w14:textId="77777777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80 EUR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AF5" w14:textId="77777777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100 EUR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FBD" w14:textId="77777777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120 EUR</w:t>
            </w:r>
          </w:p>
        </w:tc>
      </w:tr>
      <w:tr w:rsidR="00021DE0" w:rsidRPr="00CC392C" w14:paraId="68DA5A6D" w14:textId="77777777" w:rsidTr="00992A4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E2D" w14:textId="7E966DED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Молодежь</w:t>
            </w:r>
            <w:proofErr w:type="spellEnd"/>
            <w:r w:rsidR="00021DE0" w:rsidRPr="00946629">
              <w:rPr>
                <w:rStyle w:val="normaltextrun"/>
              </w:rPr>
              <w:t xml:space="preserve"> A </w:t>
            </w:r>
            <w:r w:rsidRPr="00946629">
              <w:rPr>
                <w:rStyle w:val="normaltextrun"/>
              </w:rPr>
              <w:t>и</w:t>
            </w:r>
            <w:r w:rsidR="00021DE0" w:rsidRPr="00946629">
              <w:rPr>
                <w:rStyle w:val="normaltextrun"/>
              </w:rPr>
              <w:t xml:space="preserve"> 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701" w14:textId="0473AD49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20</w:t>
            </w:r>
            <w:r w:rsidR="0037433A" w:rsidRPr="00946629">
              <w:rPr>
                <w:rStyle w:val="normaltextrun"/>
              </w:rPr>
              <w:t xml:space="preserve"> EUR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5AF1" w14:textId="6F2AC16D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20</w:t>
            </w:r>
            <w:r w:rsidR="0037433A" w:rsidRPr="00946629">
              <w:rPr>
                <w:rStyle w:val="normaltextrun"/>
              </w:rPr>
              <w:t xml:space="preserve"> EUR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7A1" w14:textId="2380A243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45</w:t>
            </w:r>
            <w:r w:rsidR="0037433A" w:rsidRPr="00946629">
              <w:rPr>
                <w:rStyle w:val="normaltextrun"/>
              </w:rPr>
              <w:t xml:space="preserve"> EUR</w:t>
            </w:r>
          </w:p>
        </w:tc>
      </w:tr>
      <w:tr w:rsidR="00021DE0" w:rsidRPr="00CC392C" w14:paraId="532EA884" w14:textId="77777777" w:rsidTr="00992A4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FE4" w14:textId="578FF6C0" w:rsidR="00021DE0" w:rsidRPr="00946629" w:rsidRDefault="0037433A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946629">
              <w:rPr>
                <w:rStyle w:val="normaltextrun"/>
              </w:rPr>
              <w:t>Юниоры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434" w14:textId="0B5622C1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30</w:t>
            </w:r>
            <w:r w:rsidR="0037433A" w:rsidRPr="00946629">
              <w:rPr>
                <w:rStyle w:val="normaltextrun"/>
              </w:rPr>
              <w:t xml:space="preserve"> EUR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2ED" w14:textId="16459578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30</w:t>
            </w:r>
            <w:r w:rsidR="0037433A" w:rsidRPr="00946629">
              <w:rPr>
                <w:rStyle w:val="normaltextrun"/>
              </w:rPr>
              <w:t xml:space="preserve"> EUR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53D" w14:textId="0A748350" w:rsidR="00021DE0" w:rsidRPr="00946629" w:rsidRDefault="00021DE0" w:rsidP="009466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946629">
              <w:rPr>
                <w:rStyle w:val="normaltextrun"/>
              </w:rPr>
              <w:t>55</w:t>
            </w:r>
            <w:r w:rsidR="0037433A" w:rsidRPr="00946629">
              <w:rPr>
                <w:rStyle w:val="normaltextrun"/>
              </w:rPr>
              <w:t xml:space="preserve"> EUR</w:t>
            </w:r>
          </w:p>
        </w:tc>
      </w:tr>
    </w:tbl>
    <w:p w14:paraId="54A4D887" w14:textId="77777777" w:rsidR="0019719A" w:rsidRPr="00942267" w:rsidRDefault="0019719A" w:rsidP="001971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t-EE"/>
        </w:rPr>
      </w:pPr>
    </w:p>
    <w:p w14:paraId="302D4A7B" w14:textId="72498D56" w:rsidR="0019719A" w:rsidRPr="00946629" w:rsidRDefault="0019719A" w:rsidP="0019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942267">
        <w:rPr>
          <w:rFonts w:ascii="Times New Roman" w:hAnsi="Times New Roman" w:cs="Times New Roman"/>
          <w:b/>
          <w:bCs/>
          <w:lang w:val="et-EE"/>
        </w:rPr>
        <w:t>NB!</w:t>
      </w:r>
      <w:r w:rsidRPr="00942267">
        <w:rPr>
          <w:rFonts w:ascii="Times New Roman" w:hAnsi="Times New Roman" w:cs="Times New Roman"/>
          <w:lang w:val="et-EE"/>
        </w:rPr>
        <w:t xml:space="preserve"> </w:t>
      </w:r>
      <w:r w:rsidR="0037433A" w:rsidRPr="0037433A">
        <w:rPr>
          <w:rFonts w:ascii="Times New Roman" w:hAnsi="Times New Roman" w:cs="Times New Roman"/>
          <w:b/>
          <w:lang w:val="ru-RU"/>
        </w:rPr>
        <w:t xml:space="preserve">Участие для жителей </w:t>
      </w:r>
      <w:proofErr w:type="spellStart"/>
      <w:r w:rsidR="0037433A" w:rsidRPr="0037433A">
        <w:rPr>
          <w:rFonts w:ascii="Times New Roman" w:hAnsi="Times New Roman" w:cs="Times New Roman"/>
          <w:b/>
          <w:lang w:val="ru-RU"/>
        </w:rPr>
        <w:t>Валгаского</w:t>
      </w:r>
      <w:proofErr w:type="spellEnd"/>
      <w:r w:rsidR="0037433A" w:rsidRPr="0037433A">
        <w:rPr>
          <w:rFonts w:ascii="Times New Roman" w:hAnsi="Times New Roman" w:cs="Times New Roman"/>
          <w:b/>
          <w:lang w:val="ru-RU"/>
        </w:rPr>
        <w:t xml:space="preserve"> уезда</w:t>
      </w:r>
      <w:r w:rsidR="0037433A" w:rsidRPr="0037433A">
        <w:rPr>
          <w:rFonts w:ascii="Times New Roman" w:hAnsi="Times New Roman" w:cs="Times New Roman"/>
          <w:b/>
          <w:lang w:val="et-EE"/>
        </w:rPr>
        <w:t xml:space="preserve"> </w:t>
      </w:r>
      <w:r w:rsidR="0037433A" w:rsidRPr="0037433A">
        <w:rPr>
          <w:rFonts w:ascii="Times New Roman" w:hAnsi="Times New Roman" w:cs="Times New Roman"/>
          <w:b/>
          <w:lang w:val="ru-RU"/>
        </w:rPr>
        <w:t xml:space="preserve">БЕСПЛАТНО. </w:t>
      </w:r>
      <w:r w:rsidR="0037433A">
        <w:rPr>
          <w:rFonts w:ascii="Times New Roman" w:hAnsi="Times New Roman" w:cs="Times New Roman"/>
          <w:b/>
          <w:lang w:val="ru-RU"/>
        </w:rPr>
        <w:t xml:space="preserve">Пожалуйста, пошлите свой запрос на </w:t>
      </w:r>
      <w:hyperlink r:id="rId12" w:history="1">
        <w:r w:rsidRPr="00942267">
          <w:rPr>
            <w:rStyle w:val="Hyperlink"/>
            <w:rFonts w:ascii="Times New Roman" w:hAnsi="Times New Roman" w:cs="Times New Roman"/>
            <w:b/>
            <w:bCs/>
            <w:lang w:val="et-EE"/>
          </w:rPr>
          <w:t>info@trismile.ee</w:t>
        </w:r>
      </w:hyperlink>
    </w:p>
    <w:p w14:paraId="24BEE44F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Участник регистрируется на соревнование только после оплаты стартового взноса. Время оплаты (не время регистрации) является основанием для расчета оплаты за участие.</w:t>
      </w:r>
    </w:p>
    <w:p w14:paraId="4A4967B1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Регистрируясь, участник (родитель/опекун в случае несовершеннолетнего участника) подтверждает, что он(а) сам(а) несет ответственность за свое здоровье (здоровье ребенка/опекаемого) и соглашается с тем, что организатор не несет ответственности за возможный ущерб, принесенный здоровью участника, а </w:t>
      </w:r>
      <w:proofErr w:type="spellStart"/>
      <w:r w:rsidRPr="00946629">
        <w:rPr>
          <w:rStyle w:val="normaltextrun"/>
        </w:rPr>
        <w:t>также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любой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ущерб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или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утрату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личной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собственности</w:t>
      </w:r>
      <w:proofErr w:type="spellEnd"/>
      <w:r w:rsidRPr="00946629">
        <w:rPr>
          <w:rStyle w:val="normaltextrun"/>
        </w:rPr>
        <w:t>. </w:t>
      </w:r>
    </w:p>
    <w:p w14:paraId="5081AAE5" w14:textId="77777777" w:rsidR="0019719A" w:rsidRPr="003B0F70" w:rsidRDefault="0019719A" w:rsidP="001971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6233DDFF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Правила</w:t>
      </w:r>
      <w:proofErr w:type="spellEnd"/>
      <w:r w:rsidRPr="00946629">
        <w:rPr>
          <w:rStyle w:val="normaltextrun"/>
          <w:b/>
        </w:rPr>
        <w:t> </w:t>
      </w:r>
    </w:p>
    <w:p w14:paraId="7AD8671C" w14:textId="1CFB99E8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соревнованиях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действуют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правила</w:t>
      </w:r>
      <w:proofErr w:type="spellEnd"/>
      <w:r w:rsidRPr="00946629">
        <w:rPr>
          <w:rStyle w:val="normaltextrun"/>
        </w:rPr>
        <w:t xml:space="preserve"> ITU (</w:t>
      </w:r>
      <w:proofErr w:type="spellStart"/>
      <w:r w:rsidRPr="00946629">
        <w:rPr>
          <w:rStyle w:val="normaltextrun"/>
        </w:rPr>
        <w:t>доступны</w:t>
      </w:r>
      <w:proofErr w:type="spellEnd"/>
      <w:r w:rsidRPr="00946629">
        <w:rPr>
          <w:rStyle w:val="normaltextrun"/>
        </w:rPr>
        <w:t xml:space="preserve"> </w:t>
      </w:r>
      <w:hyperlink r:id="rId13" w:history="1">
        <w:proofErr w:type="spellStart"/>
        <w:r w:rsidRPr="00946629">
          <w:rPr>
            <w:rStyle w:val="normaltextrun"/>
          </w:rPr>
          <w:t>здесь</w:t>
        </w:r>
        <w:proofErr w:type="spellEnd"/>
      </w:hyperlink>
      <w:r w:rsidRPr="00946629">
        <w:rPr>
          <w:rStyle w:val="normaltextrun"/>
        </w:rPr>
        <w:t xml:space="preserve">) и </w:t>
      </w:r>
      <w:r w:rsidR="00F4734E">
        <w:rPr>
          <w:rStyle w:val="normaltextrun"/>
          <w:lang w:val="ru-RU"/>
        </w:rPr>
        <w:t>памятка</w:t>
      </w:r>
      <w:r w:rsidRPr="00946629">
        <w:rPr>
          <w:rStyle w:val="normaltextrun"/>
        </w:rPr>
        <w:t xml:space="preserve"> </w:t>
      </w:r>
      <w:r w:rsidR="006B7716">
        <w:rPr>
          <w:rStyle w:val="normaltextrun"/>
          <w:lang w:val="ru-RU"/>
        </w:rPr>
        <w:t>участника</w:t>
      </w:r>
      <w:r w:rsidRPr="00946629">
        <w:rPr>
          <w:rStyle w:val="normaltextrun"/>
        </w:rPr>
        <w:t xml:space="preserve"> </w:t>
      </w:r>
      <w:r w:rsidRPr="00480A9F">
        <w:rPr>
          <w:rStyle w:val="normaltextrun"/>
          <w:color w:val="000000" w:themeColor="text1"/>
        </w:rPr>
        <w:t>(</w:t>
      </w:r>
      <w:proofErr w:type="spellStart"/>
      <w:r w:rsidRPr="00480A9F">
        <w:rPr>
          <w:rStyle w:val="normaltextrun"/>
          <w:color w:val="000000" w:themeColor="text1"/>
        </w:rPr>
        <w:t>доступн</w:t>
      </w:r>
      <w:proofErr w:type="spellEnd"/>
      <w:r w:rsidR="00F4734E" w:rsidRPr="00480A9F">
        <w:rPr>
          <w:rStyle w:val="normaltextrun"/>
          <w:color w:val="000000" w:themeColor="text1"/>
          <w:lang w:val="ru-RU"/>
        </w:rPr>
        <w:t>а</w:t>
      </w:r>
      <w:r w:rsidRPr="00480A9F">
        <w:rPr>
          <w:rStyle w:val="normaltextrun"/>
          <w:color w:val="000000" w:themeColor="text1"/>
        </w:rPr>
        <w:t xml:space="preserve"> </w:t>
      </w:r>
      <w:proofErr w:type="spellStart"/>
      <w:r w:rsidRPr="00480A9F">
        <w:rPr>
          <w:rStyle w:val="normaltextrun"/>
          <w:color w:val="000000" w:themeColor="text1"/>
        </w:rPr>
        <w:t>здесь</w:t>
      </w:r>
      <w:proofErr w:type="spellEnd"/>
      <w:r w:rsidRPr="00480A9F">
        <w:rPr>
          <w:rStyle w:val="normaltextrun"/>
          <w:color w:val="000000" w:themeColor="text1"/>
        </w:rPr>
        <w:t xml:space="preserve">). </w:t>
      </w:r>
      <w:proofErr w:type="spellStart"/>
      <w:r w:rsidRPr="00480A9F">
        <w:rPr>
          <w:rStyle w:val="normaltextrun"/>
          <w:color w:val="000000" w:themeColor="text1"/>
        </w:rPr>
        <w:t>При</w:t>
      </w:r>
      <w:proofErr w:type="spellEnd"/>
      <w:r w:rsidRPr="00480A9F">
        <w:rPr>
          <w:rStyle w:val="normaltextrun"/>
          <w:color w:val="000000" w:themeColor="text1"/>
        </w:rPr>
        <w:t xml:space="preserve"> </w:t>
      </w:r>
      <w:proofErr w:type="spellStart"/>
      <w:r w:rsidRPr="00946629">
        <w:rPr>
          <w:rStyle w:val="normaltextrun"/>
        </w:rPr>
        <w:t>регистрации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принимает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правила</w:t>
      </w:r>
      <w:proofErr w:type="spellEnd"/>
      <w:r w:rsidRPr="00946629">
        <w:rPr>
          <w:rStyle w:val="normaltextrun"/>
        </w:rPr>
        <w:t xml:space="preserve"> ITU и </w:t>
      </w:r>
      <w:r w:rsidR="006B7716">
        <w:rPr>
          <w:rStyle w:val="normaltextrun"/>
          <w:lang w:val="ru-RU"/>
        </w:rPr>
        <w:t>памятку</w:t>
      </w:r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Кроме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того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действуют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правила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дорожного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движения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Эстонии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Участник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следует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правилам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Всемирного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антидопингового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кодекса</w:t>
      </w:r>
      <w:proofErr w:type="spellEnd"/>
      <w:r w:rsidRPr="00946629">
        <w:rPr>
          <w:rStyle w:val="normaltextrun"/>
        </w:rPr>
        <w:t>.</w:t>
      </w:r>
    </w:p>
    <w:p w14:paraId="5AF89774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Каждый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зарегистрированный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спортсмен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должен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быть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готов</w:t>
      </w:r>
      <w:proofErr w:type="spellEnd"/>
      <w:r w:rsidRPr="00946629">
        <w:rPr>
          <w:rStyle w:val="normaltextrun"/>
        </w:rPr>
        <w:t xml:space="preserve"> к </w:t>
      </w:r>
      <w:proofErr w:type="spellStart"/>
      <w:r w:rsidRPr="00946629">
        <w:rPr>
          <w:rStyle w:val="normaltextrun"/>
        </w:rPr>
        <w:t>допинг-контролю</w:t>
      </w:r>
      <w:proofErr w:type="spellEnd"/>
      <w:r w:rsidRPr="00946629">
        <w:rPr>
          <w:rStyle w:val="normaltextrun"/>
        </w:rPr>
        <w:t>.</w:t>
      </w:r>
    </w:p>
    <w:p w14:paraId="0DD727C4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Отказ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допинг-контроля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или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обход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допинг-контроля</w:t>
      </w:r>
      <w:proofErr w:type="spellEnd"/>
    </w:p>
    <w:p w14:paraId="121D4FE4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считается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нарушением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допинговых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правил</w:t>
      </w:r>
      <w:proofErr w:type="spellEnd"/>
      <w:r w:rsidRPr="00946629">
        <w:rPr>
          <w:rStyle w:val="normaltextrun"/>
        </w:rPr>
        <w:t>.</w:t>
      </w:r>
    </w:p>
    <w:p w14:paraId="1F9743A5" w14:textId="77777777" w:rsidR="009C1E69" w:rsidRPr="00946629" w:rsidRDefault="009C1E69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8C98146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Инфочасы</w:t>
      </w:r>
      <w:proofErr w:type="spellEnd"/>
    </w:p>
    <w:p w14:paraId="55711A6B" w14:textId="447CA356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Инфочасы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участников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Валгаского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пройдут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онлайн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день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старта</w:t>
      </w:r>
      <w:proofErr w:type="spellEnd"/>
      <w:r w:rsidRPr="00946629">
        <w:rPr>
          <w:rStyle w:val="normaltextrun"/>
        </w:rPr>
        <w:t>. </w:t>
      </w:r>
      <w:proofErr w:type="spellStart"/>
      <w:r w:rsidRPr="00946629">
        <w:rPr>
          <w:rStyle w:val="normaltextrun"/>
        </w:rPr>
        <w:t>Участникам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разошлют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информацию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день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соревнования</w:t>
      </w:r>
      <w:proofErr w:type="spellEnd"/>
      <w:r w:rsidRPr="00946629">
        <w:rPr>
          <w:rStyle w:val="normaltextrun"/>
        </w:rPr>
        <w:t xml:space="preserve">. </w:t>
      </w:r>
    </w:p>
    <w:p w14:paraId="3EFCC8D4" w14:textId="23084A54" w:rsidR="00021DE0" w:rsidRPr="00946629" w:rsidRDefault="00021DE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E30B4D9" w14:textId="1438DB2F" w:rsidR="003B0F70" w:rsidRPr="00946629" w:rsidRDefault="00480A9F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>
        <w:rPr>
          <w:rStyle w:val="normaltextrun"/>
          <w:b/>
          <w:lang w:val="ru-RU"/>
        </w:rPr>
        <w:t>Драфтинг</w:t>
      </w:r>
      <w:proofErr w:type="spellEnd"/>
    </w:p>
    <w:p w14:paraId="7D96AA04" w14:textId="50B62BF4" w:rsidR="003B0F70" w:rsidRPr="00946629" w:rsidRDefault="00480A9F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lang w:val="ru-RU"/>
        </w:rPr>
        <w:t>Д</w:t>
      </w:r>
      <w:proofErr w:type="spellStart"/>
      <w:r w:rsidR="003B0F70" w:rsidRPr="00946629">
        <w:rPr>
          <w:rStyle w:val="normaltextrun"/>
        </w:rPr>
        <w:t>рафтинг</w:t>
      </w:r>
      <w:proofErr w:type="spellEnd"/>
      <w:r>
        <w:rPr>
          <w:rStyle w:val="normaltextrun"/>
          <w:lang w:val="ru-RU"/>
        </w:rPr>
        <w:t xml:space="preserve"> </w:t>
      </w:r>
      <w:proofErr w:type="spellStart"/>
      <w:r w:rsidR="003B0F70" w:rsidRPr="00946629">
        <w:rPr>
          <w:rStyle w:val="normaltextrun"/>
        </w:rPr>
        <w:t>запрещен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на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всех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стартах</w:t>
      </w:r>
      <w:proofErr w:type="spellEnd"/>
      <w:r w:rsidR="003B0F70" w:rsidRPr="00946629">
        <w:rPr>
          <w:rStyle w:val="normaltextrun"/>
        </w:rPr>
        <w:t>. </w:t>
      </w:r>
      <w:proofErr w:type="spellStart"/>
      <w:r w:rsidR="003B0F70" w:rsidRPr="00946629">
        <w:rPr>
          <w:rStyle w:val="normaltextrun"/>
        </w:rPr>
        <w:t>Зона</w:t>
      </w:r>
      <w:proofErr w:type="spellEnd"/>
      <w:r w:rsidR="003B0F70" w:rsidRPr="00946629">
        <w:rPr>
          <w:rStyle w:val="normaltextrun"/>
        </w:rPr>
        <w:t> </w:t>
      </w:r>
      <w:proofErr w:type="spellStart"/>
      <w:r w:rsidR="003B0F70" w:rsidRPr="00946629">
        <w:rPr>
          <w:rStyle w:val="normaltextrun"/>
        </w:rPr>
        <w:t>драфтинга</w:t>
      </w:r>
      <w:proofErr w:type="spellEnd"/>
      <w:r w:rsidR="003B0F70" w:rsidRPr="00946629">
        <w:rPr>
          <w:rStyle w:val="normaltextrun"/>
        </w:rPr>
        <w:t> </w:t>
      </w:r>
      <w:proofErr w:type="spellStart"/>
      <w:r w:rsidR="003B0F70" w:rsidRPr="00946629">
        <w:rPr>
          <w:rStyle w:val="normaltextrun"/>
        </w:rPr>
        <w:t>между</w:t>
      </w:r>
      <w:proofErr w:type="spellEnd"/>
      <w:r w:rsidR="003B0F70" w:rsidRPr="00946629">
        <w:rPr>
          <w:rStyle w:val="normaltextrun"/>
        </w:rPr>
        <w:t> </w:t>
      </w:r>
      <w:proofErr w:type="spellStart"/>
      <w:r w:rsidR="003B0F70" w:rsidRPr="00946629">
        <w:rPr>
          <w:rStyle w:val="normaltextrun"/>
        </w:rPr>
        <w:t>участниками</w:t>
      </w:r>
      <w:proofErr w:type="spellEnd"/>
      <w:r w:rsidR="003B0F70" w:rsidRPr="00946629">
        <w:rPr>
          <w:rStyle w:val="normaltextrun"/>
        </w:rPr>
        <w:t> </w:t>
      </w:r>
      <w:proofErr w:type="spellStart"/>
      <w:r w:rsidR="003B0F70" w:rsidRPr="00946629">
        <w:rPr>
          <w:rStyle w:val="normaltextrun"/>
        </w:rPr>
        <w:t>составляет</w:t>
      </w:r>
      <w:proofErr w:type="spellEnd"/>
      <w:r w:rsidR="003B0F70" w:rsidRPr="00946629">
        <w:rPr>
          <w:rStyle w:val="normaltextrun"/>
        </w:rPr>
        <w:t> 10 м. </w:t>
      </w:r>
      <w:proofErr w:type="spellStart"/>
      <w:r w:rsidR="003B0F70" w:rsidRPr="00946629">
        <w:rPr>
          <w:rStyle w:val="normaltextrun"/>
        </w:rPr>
        <w:t>За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драфтингом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следят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судьи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соревнований</w:t>
      </w:r>
      <w:proofErr w:type="spellEnd"/>
      <w:r w:rsidR="003B0F70" w:rsidRPr="00946629">
        <w:rPr>
          <w:rStyle w:val="normaltextrun"/>
        </w:rPr>
        <w:t xml:space="preserve">. В </w:t>
      </w:r>
      <w:proofErr w:type="spellStart"/>
      <w:r w:rsidR="003B0F70" w:rsidRPr="00946629">
        <w:rPr>
          <w:rStyle w:val="normaltextrun"/>
        </w:rPr>
        <w:t>случае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нарушения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правил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>
        <w:rPr>
          <w:rStyle w:val="normaltextrun"/>
          <w:lang w:val="ru-RU"/>
        </w:rPr>
        <w:t>драфтинга</w:t>
      </w:r>
      <w:proofErr w:type="spellEnd"/>
      <w:r>
        <w:rPr>
          <w:rStyle w:val="normaltextrun"/>
          <w:lang w:val="ru-RU"/>
        </w:rPr>
        <w:t xml:space="preserve"> </w:t>
      </w:r>
      <w:proofErr w:type="spellStart"/>
      <w:r w:rsidR="003B0F70" w:rsidRPr="00946629">
        <w:rPr>
          <w:rStyle w:val="normaltextrun"/>
        </w:rPr>
        <w:t>последует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временной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штраф</w:t>
      </w:r>
      <w:proofErr w:type="spellEnd"/>
      <w:r w:rsidR="003B0F70" w:rsidRPr="00946629">
        <w:rPr>
          <w:rStyle w:val="normaltextrun"/>
        </w:rPr>
        <w:t xml:space="preserve"> (1 </w:t>
      </w:r>
      <w:proofErr w:type="spellStart"/>
      <w:r w:rsidR="003B0F70" w:rsidRPr="00946629">
        <w:rPr>
          <w:rStyle w:val="normaltextrun"/>
        </w:rPr>
        <w:t>минута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на</w:t>
      </w:r>
      <w:proofErr w:type="spellEnd"/>
      <w:r w:rsidR="003B0F70" w:rsidRPr="00946629">
        <w:rPr>
          <w:rStyle w:val="normaltextrun"/>
        </w:rPr>
        <w:t xml:space="preserve"> 1-ом и 2-ом </w:t>
      </w:r>
      <w:proofErr w:type="spellStart"/>
      <w:r w:rsidR="003B0F70" w:rsidRPr="00946629">
        <w:rPr>
          <w:rStyle w:val="normaltextrun"/>
        </w:rPr>
        <w:t>стартах</w:t>
      </w:r>
      <w:proofErr w:type="spellEnd"/>
      <w:r w:rsidR="003B0F70" w:rsidRPr="00946629">
        <w:rPr>
          <w:rStyle w:val="normaltextrun"/>
        </w:rPr>
        <w:t xml:space="preserve">, 2 </w:t>
      </w:r>
      <w:proofErr w:type="spellStart"/>
      <w:r w:rsidR="003B0F70" w:rsidRPr="00946629">
        <w:rPr>
          <w:rStyle w:val="normaltextrun"/>
        </w:rPr>
        <w:t>минуты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на</w:t>
      </w:r>
      <w:proofErr w:type="spellEnd"/>
      <w:r w:rsidR="003B0F70" w:rsidRPr="00946629">
        <w:rPr>
          <w:rStyle w:val="normaltextrun"/>
        </w:rPr>
        <w:t xml:space="preserve"> 3-ем и 4-ом </w:t>
      </w:r>
      <w:proofErr w:type="spellStart"/>
      <w:r w:rsidR="003B0F70" w:rsidRPr="00946629">
        <w:rPr>
          <w:rStyle w:val="normaltextrun"/>
        </w:rPr>
        <w:t>стартах</w:t>
      </w:r>
      <w:proofErr w:type="spellEnd"/>
      <w:r w:rsidR="003B0F70" w:rsidRPr="00946629">
        <w:rPr>
          <w:rStyle w:val="normaltextrun"/>
        </w:rPr>
        <w:t xml:space="preserve">), </w:t>
      </w:r>
      <w:proofErr w:type="spellStart"/>
      <w:r w:rsidR="003B0F70" w:rsidRPr="00946629">
        <w:rPr>
          <w:rStyle w:val="normaltextrun"/>
        </w:rPr>
        <w:t>который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нужно</w:t>
      </w:r>
      <w:proofErr w:type="spellEnd"/>
      <w:r w:rsidR="003B0F70" w:rsidRPr="00946629">
        <w:rPr>
          <w:rStyle w:val="normaltextrun"/>
        </w:rPr>
        <w:t xml:space="preserve"> </w:t>
      </w:r>
      <w:r w:rsidR="00946629">
        <w:rPr>
          <w:rStyle w:val="normaltextrun"/>
          <w:lang w:val="ru-RU"/>
        </w:rPr>
        <w:t>отбыть</w:t>
      </w:r>
      <w:r w:rsidR="003B0F70" w:rsidRPr="00946629">
        <w:rPr>
          <w:rStyle w:val="normaltextrun"/>
        </w:rPr>
        <w:t xml:space="preserve"> в </w:t>
      </w:r>
      <w:r w:rsidR="00946629">
        <w:rPr>
          <w:rStyle w:val="normaltextrun"/>
          <w:lang w:val="ru-RU"/>
        </w:rPr>
        <w:t xml:space="preserve">штрафной </w:t>
      </w:r>
      <w:proofErr w:type="spellStart"/>
      <w:r w:rsidR="003B0F70" w:rsidRPr="00946629">
        <w:rPr>
          <w:rStyle w:val="normaltextrun"/>
        </w:rPr>
        <w:t>зоне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на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D17625">
        <w:rPr>
          <w:rStyle w:val="normaltextrun"/>
          <w:lang w:val="ru-RU"/>
        </w:rPr>
        <w:t>велоэтапе</w:t>
      </w:r>
      <w:proofErr w:type="spellEnd"/>
      <w:r w:rsidR="003B0F70" w:rsidRPr="00946629">
        <w:rPr>
          <w:rStyle w:val="normaltextrun"/>
        </w:rPr>
        <w:t xml:space="preserve">. </w:t>
      </w:r>
      <w:proofErr w:type="spellStart"/>
      <w:r w:rsidR="003B0F70" w:rsidRPr="00946629">
        <w:rPr>
          <w:rStyle w:val="normaltextrun"/>
        </w:rPr>
        <w:t>Повторное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нарушение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правил</w:t>
      </w:r>
      <w:proofErr w:type="spellEnd"/>
      <w:r w:rsidR="003B0F70" w:rsidRPr="00946629">
        <w:rPr>
          <w:rStyle w:val="normaltextrun"/>
        </w:rPr>
        <w:t xml:space="preserve"> </w:t>
      </w:r>
      <w:proofErr w:type="spellStart"/>
      <w:r>
        <w:rPr>
          <w:rStyle w:val="normaltextrun"/>
          <w:lang w:val="ru-RU"/>
        </w:rPr>
        <w:t>драфтинга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="003B0F70" w:rsidRPr="00946629">
        <w:rPr>
          <w:rStyle w:val="normaltextrun"/>
        </w:rPr>
        <w:t>приведет</w:t>
      </w:r>
      <w:proofErr w:type="spellEnd"/>
      <w:r w:rsidR="003B0F70" w:rsidRPr="00946629">
        <w:rPr>
          <w:rStyle w:val="normaltextrun"/>
        </w:rPr>
        <w:t xml:space="preserve"> к </w:t>
      </w:r>
      <w:proofErr w:type="spellStart"/>
      <w:r w:rsidR="003B0F70" w:rsidRPr="00946629">
        <w:rPr>
          <w:rStyle w:val="normaltextrun"/>
        </w:rPr>
        <w:t>дисквалификации</w:t>
      </w:r>
      <w:proofErr w:type="spellEnd"/>
      <w:r w:rsidR="003B0F70" w:rsidRPr="00946629">
        <w:rPr>
          <w:rStyle w:val="normaltextrun"/>
        </w:rPr>
        <w:t>.</w:t>
      </w:r>
    </w:p>
    <w:p w14:paraId="58E9361E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5CE129D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Судьи</w:t>
      </w:r>
      <w:proofErr w:type="spellEnd"/>
      <w:r w:rsidRPr="00946629">
        <w:rPr>
          <w:rStyle w:val="normaltextrun"/>
          <w:b/>
        </w:rPr>
        <w:t xml:space="preserve"> </w:t>
      </w:r>
      <w:proofErr w:type="spellStart"/>
      <w:r w:rsidRPr="00946629">
        <w:rPr>
          <w:rStyle w:val="normaltextrun"/>
          <w:b/>
        </w:rPr>
        <w:t>соревнования</w:t>
      </w:r>
      <w:proofErr w:type="spellEnd"/>
      <w:r w:rsidRPr="00946629">
        <w:rPr>
          <w:rStyle w:val="normaltextrun"/>
          <w:rFonts w:ascii="MS Mincho" w:eastAsia="MS Mincho" w:hAnsi="MS Mincho" w:cs="MS Mincho" w:hint="eastAsia"/>
          <w:b/>
        </w:rPr>
        <w:t> </w:t>
      </w:r>
    </w:p>
    <w:p w14:paraId="4DACD239" w14:textId="4F5B865F" w:rsidR="003B0F70" w:rsidRPr="006B7716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lang w:val="et-EE"/>
        </w:rPr>
      </w:pPr>
      <w:proofErr w:type="spellStart"/>
      <w:r w:rsidRPr="00946629">
        <w:rPr>
          <w:rStyle w:val="normaltextrun"/>
        </w:rPr>
        <w:t>Эстонский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союз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 xml:space="preserve"> и НДО </w:t>
      </w:r>
      <w:proofErr w:type="spellStart"/>
      <w:r w:rsidRPr="00946629">
        <w:rPr>
          <w:rStyle w:val="normaltextrun"/>
        </w:rPr>
        <w:t>Sportlik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Eesti</w:t>
      </w:r>
      <w:proofErr w:type="spellEnd"/>
      <w:r w:rsidR="006B7716">
        <w:rPr>
          <w:rStyle w:val="normaltextrun"/>
          <w:lang w:val="et-EE"/>
        </w:rPr>
        <w:t>.</w:t>
      </w:r>
    </w:p>
    <w:p w14:paraId="41186F71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0138DD93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Арбитражный</w:t>
      </w:r>
      <w:proofErr w:type="spellEnd"/>
      <w:r w:rsidRPr="00946629">
        <w:rPr>
          <w:rStyle w:val="normaltextrun"/>
          <w:b/>
        </w:rPr>
        <w:t xml:space="preserve"> </w:t>
      </w:r>
      <w:proofErr w:type="spellStart"/>
      <w:r w:rsidRPr="00946629">
        <w:rPr>
          <w:rStyle w:val="normaltextrun"/>
          <w:b/>
        </w:rPr>
        <w:t>суд</w:t>
      </w:r>
      <w:proofErr w:type="spellEnd"/>
      <w:r w:rsidRPr="00946629">
        <w:rPr>
          <w:rStyle w:val="normaltextrun"/>
          <w:b/>
        </w:rPr>
        <w:t xml:space="preserve"> </w:t>
      </w:r>
      <w:proofErr w:type="spellStart"/>
      <w:r w:rsidRPr="00946629">
        <w:rPr>
          <w:rStyle w:val="normaltextrun"/>
          <w:b/>
        </w:rPr>
        <w:t>соревнования</w:t>
      </w:r>
      <w:proofErr w:type="spellEnd"/>
      <w:r w:rsidRPr="00946629">
        <w:rPr>
          <w:rStyle w:val="normaltextrun"/>
          <w:b/>
        </w:rPr>
        <w:t xml:space="preserve"> </w:t>
      </w:r>
    </w:p>
    <w:p w14:paraId="7D9901B4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Протесты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будут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урегулированы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арбитражным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судом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состоящим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из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представителя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организатора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соревнований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представителя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Эстонского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союза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триатлона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главного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судьи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Точный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состав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арбитража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будет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объявлен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день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проведения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соревнования</w:t>
      </w:r>
      <w:proofErr w:type="spellEnd"/>
      <w:r w:rsidRPr="00946629">
        <w:rPr>
          <w:rStyle w:val="normaltextrun"/>
        </w:rPr>
        <w:t>.</w:t>
      </w:r>
    </w:p>
    <w:p w14:paraId="71E34429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Протест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отношении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другого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или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экипировки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должен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быть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представлен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главному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судье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позднее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чем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через</w:t>
      </w:r>
      <w:proofErr w:type="spellEnd"/>
      <w:r w:rsidRPr="00946629">
        <w:rPr>
          <w:rStyle w:val="normaltextrun"/>
        </w:rPr>
        <w:t xml:space="preserve"> 15 </w:t>
      </w:r>
      <w:proofErr w:type="spellStart"/>
      <w:r w:rsidRPr="00946629">
        <w:rPr>
          <w:rStyle w:val="normaltextrun"/>
        </w:rPr>
        <w:t>минут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после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финиша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последнего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Результаты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могут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быть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оспорены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позднее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чем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через</w:t>
      </w:r>
      <w:proofErr w:type="spellEnd"/>
      <w:r w:rsidRPr="00946629">
        <w:rPr>
          <w:rStyle w:val="normaltextrun"/>
        </w:rPr>
        <w:t xml:space="preserve"> 24 </w:t>
      </w:r>
      <w:proofErr w:type="spellStart"/>
      <w:r w:rsidRPr="00946629">
        <w:rPr>
          <w:rStyle w:val="normaltextrun"/>
        </w:rPr>
        <w:t>часа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после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публикации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неофициальных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результатов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Размер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установленного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протестного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сбора</w:t>
      </w:r>
      <w:proofErr w:type="spellEnd"/>
      <w:r w:rsidRPr="00946629">
        <w:rPr>
          <w:rStyle w:val="normaltextrun"/>
        </w:rPr>
        <w:t xml:space="preserve"> в 2020 </w:t>
      </w:r>
      <w:proofErr w:type="spellStart"/>
      <w:r w:rsidRPr="00946629">
        <w:rPr>
          <w:rStyle w:val="normaltextrun"/>
        </w:rPr>
        <w:t>году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составляет</w:t>
      </w:r>
      <w:proofErr w:type="spellEnd"/>
      <w:r w:rsidRPr="00946629">
        <w:rPr>
          <w:rStyle w:val="normaltextrun"/>
        </w:rPr>
        <w:t xml:space="preserve"> 50 </w:t>
      </w:r>
      <w:proofErr w:type="spellStart"/>
      <w:r w:rsidRPr="00946629">
        <w:rPr>
          <w:rStyle w:val="normaltextrun"/>
        </w:rPr>
        <w:t>евро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который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будет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возвращен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случае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удовлетворения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протеста</w:t>
      </w:r>
      <w:proofErr w:type="spellEnd"/>
      <w:r w:rsidRPr="00946629">
        <w:rPr>
          <w:rStyle w:val="normaltextrun"/>
        </w:rPr>
        <w:t>.</w:t>
      </w:r>
    </w:p>
    <w:p w14:paraId="36BAC252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D11429C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68823C5C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643D8413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60E6C33A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158AEEF9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78DD3D5E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35BD8D25" w14:textId="0DFE8912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Соревновательная</w:t>
      </w:r>
      <w:proofErr w:type="spellEnd"/>
      <w:r w:rsidRPr="00946629">
        <w:rPr>
          <w:rStyle w:val="normaltextrun"/>
          <w:b/>
        </w:rPr>
        <w:t xml:space="preserve"> </w:t>
      </w:r>
      <w:proofErr w:type="spellStart"/>
      <w:r w:rsidRPr="00946629">
        <w:rPr>
          <w:rStyle w:val="normaltextrun"/>
          <w:b/>
        </w:rPr>
        <w:t>трасса</w:t>
      </w:r>
      <w:proofErr w:type="spellEnd"/>
    </w:p>
    <w:p w14:paraId="43DC979D" w14:textId="77777777" w:rsidR="003B0F70" w:rsidRPr="00946629" w:rsidRDefault="003B0F70" w:rsidP="003B0F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 </w:t>
      </w:r>
    </w:p>
    <w:p w14:paraId="30E53C89" w14:textId="7D62ADBE" w:rsidR="00C07BFE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Старт</w:t>
      </w:r>
      <w:proofErr w:type="spellEnd"/>
    </w:p>
    <w:p w14:paraId="4DB05A3E" w14:textId="336A6FF1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Стартовая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зона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находится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пляже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Педели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противоположном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соревновательного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центра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берегу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дистанциях</w:t>
      </w:r>
      <w:proofErr w:type="spellEnd"/>
      <w:r w:rsidRPr="00946629">
        <w:rPr>
          <w:rStyle w:val="normaltextrun"/>
        </w:rPr>
        <w:t xml:space="preserve"> </w:t>
      </w:r>
      <w:r w:rsidR="00D17625">
        <w:rPr>
          <w:rStyle w:val="normaltextrun"/>
          <w:lang w:val="ru-RU"/>
        </w:rPr>
        <w:t xml:space="preserve">проводится </w:t>
      </w:r>
      <w:r w:rsidRPr="00946629">
        <w:rPr>
          <w:rStyle w:val="normaltextrun"/>
          <w:i/>
        </w:rPr>
        <w:t>rolling</w:t>
      </w:r>
      <w:r w:rsidR="00946629" w:rsidRPr="00946629">
        <w:rPr>
          <w:rStyle w:val="normaltextrun"/>
          <w:i/>
          <w:lang w:val="ru-RU"/>
        </w:rPr>
        <w:t xml:space="preserve"> </w:t>
      </w:r>
      <w:r w:rsidRPr="00946629">
        <w:rPr>
          <w:rStyle w:val="normaltextrun"/>
          <w:i/>
        </w:rPr>
        <w:t>start</w:t>
      </w:r>
      <w:r w:rsidRPr="00946629">
        <w:rPr>
          <w:rStyle w:val="normaltextrun"/>
        </w:rPr>
        <w:t xml:space="preserve"> c </w:t>
      </w:r>
      <w:proofErr w:type="spellStart"/>
      <w:r w:rsidRPr="00946629">
        <w:rPr>
          <w:rStyle w:val="normaltextrun"/>
        </w:rPr>
        <w:t>берега</w:t>
      </w:r>
      <w:proofErr w:type="spellEnd"/>
      <w:r w:rsidRPr="00946629">
        <w:rPr>
          <w:rStyle w:val="normaltextrun"/>
        </w:rPr>
        <w:t>.</w:t>
      </w:r>
    </w:p>
    <w:p w14:paraId="47CDDE2E" w14:textId="64DC5231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10CB32" w14:textId="77777777" w:rsidR="003B0F70" w:rsidRPr="00946629" w:rsidRDefault="003B0F70" w:rsidP="003B0F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> </w:t>
      </w:r>
    </w:p>
    <w:p w14:paraId="62413412" w14:textId="76F2A39B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проходит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озере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Педели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температура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воды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которого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время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проведения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соревнования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обычно</w:t>
      </w:r>
      <w:proofErr w:type="spellEnd"/>
      <w:r w:rsidRPr="00946629">
        <w:rPr>
          <w:rStyle w:val="normaltextrun"/>
        </w:rPr>
        <w:t xml:space="preserve"> 19°C. </w:t>
      </w:r>
      <w:proofErr w:type="spellStart"/>
      <w:r w:rsidRPr="00946629">
        <w:rPr>
          <w:rStyle w:val="normaltextrun"/>
        </w:rPr>
        <w:t>Рекомендуется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использование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гидрокостюма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но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если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температура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воды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соревновательный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день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за</w:t>
      </w:r>
      <w:proofErr w:type="spellEnd"/>
      <w:r w:rsidRPr="00946629">
        <w:rPr>
          <w:rStyle w:val="normaltextrun"/>
        </w:rPr>
        <w:t> 1 </w:t>
      </w:r>
      <w:proofErr w:type="spellStart"/>
      <w:r w:rsidRPr="00946629">
        <w:rPr>
          <w:rStyle w:val="normaltextrun"/>
        </w:rPr>
        <w:t>час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старта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будет</w:t>
      </w:r>
      <w:proofErr w:type="spellEnd"/>
      <w:r w:rsidRPr="00946629">
        <w:rPr>
          <w:rStyle w:val="normaltextrun"/>
        </w:rPr>
        <w:t> 22,0°C </w:t>
      </w:r>
      <w:proofErr w:type="spellStart"/>
      <w:r w:rsidRPr="00946629">
        <w:rPr>
          <w:rStyle w:val="normaltextrun"/>
        </w:rPr>
        <w:t>или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выше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использование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гидрокостюма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запрещено</w:t>
      </w:r>
      <w:proofErr w:type="spellEnd"/>
      <w:r w:rsidRPr="00946629">
        <w:rPr>
          <w:rStyle w:val="normaltextrun"/>
        </w:rPr>
        <w:t>. </w:t>
      </w:r>
    </w:p>
    <w:p w14:paraId="557B7302" w14:textId="082CE944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 xml:space="preserve">В </w:t>
      </w:r>
      <w:proofErr w:type="spellStart"/>
      <w:r w:rsidRPr="00946629">
        <w:rPr>
          <w:rStyle w:val="normaltextrun"/>
        </w:rPr>
        <w:t>зависимости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старта</w:t>
      </w:r>
      <w:proofErr w:type="spellEnd"/>
      <w:r w:rsidR="00946629">
        <w:rPr>
          <w:rStyle w:val="normaltextrun"/>
          <w:lang w:val="et-EE"/>
        </w:rPr>
        <w:t>,</w:t>
      </w:r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предстоит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проплыть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отрезок</w:t>
      </w:r>
      <w:proofErr w:type="spellEnd"/>
      <w:r w:rsidRPr="00946629">
        <w:rPr>
          <w:rStyle w:val="normaltextrun"/>
        </w:rPr>
        <w:t xml:space="preserve"> в 150 м, </w:t>
      </w:r>
      <w:proofErr w:type="spellStart"/>
      <w:r w:rsidRPr="00946629">
        <w:rPr>
          <w:rStyle w:val="normaltextrun"/>
        </w:rPr>
        <w:t>круг</w:t>
      </w:r>
      <w:proofErr w:type="spellEnd"/>
      <w:r w:rsidRPr="00946629">
        <w:rPr>
          <w:rStyle w:val="normaltextrun"/>
        </w:rPr>
        <w:t xml:space="preserve"> в 375 м, </w:t>
      </w:r>
      <w:proofErr w:type="spellStart"/>
      <w:r w:rsidRPr="00946629">
        <w:rPr>
          <w:rStyle w:val="normaltextrun"/>
        </w:rPr>
        <w:t>круг</w:t>
      </w:r>
      <w:proofErr w:type="spellEnd"/>
      <w:r w:rsidRPr="00946629">
        <w:rPr>
          <w:rStyle w:val="normaltextrun"/>
        </w:rPr>
        <w:t xml:space="preserve"> в 750 м </w:t>
      </w:r>
      <w:proofErr w:type="spellStart"/>
      <w:r w:rsidRPr="00946629">
        <w:rPr>
          <w:rStyle w:val="normaltextrun"/>
        </w:rPr>
        <w:t>или</w:t>
      </w:r>
      <w:proofErr w:type="spellEnd"/>
      <w:r w:rsidRPr="00946629">
        <w:rPr>
          <w:rStyle w:val="normaltextrun"/>
        </w:rPr>
        <w:t xml:space="preserve"> 2 </w:t>
      </w:r>
      <w:proofErr w:type="spellStart"/>
      <w:r w:rsidRPr="00946629">
        <w:rPr>
          <w:rStyle w:val="normaltextrun"/>
        </w:rPr>
        <w:t>круга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 xml:space="preserve"> 750 м</w:t>
      </w:r>
      <w:r w:rsidR="000E1A73" w:rsidRPr="00946629">
        <w:rPr>
          <w:rStyle w:val="normaltextrun"/>
        </w:rPr>
        <w:t xml:space="preserve">. </w:t>
      </w:r>
      <w:proofErr w:type="spellStart"/>
      <w:r w:rsidR="000E1A73" w:rsidRPr="00946629">
        <w:rPr>
          <w:rStyle w:val="normaltextrun"/>
        </w:rPr>
        <w:t>Участники</w:t>
      </w:r>
      <w:proofErr w:type="spellEnd"/>
      <w:r w:rsidR="000E1A73" w:rsidRPr="00946629">
        <w:rPr>
          <w:rStyle w:val="normaltextrun"/>
        </w:rPr>
        <w:t xml:space="preserve"> 4-го старта должны использовать выданную организаторами плавательную шапочку,</w:t>
      </w:r>
    </w:p>
    <w:p w14:paraId="555B112C" w14:textId="77777777" w:rsidR="003B0F70" w:rsidRPr="00946629" w:rsidRDefault="003B0F70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299049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</w:rPr>
        <w:t> </w:t>
      </w:r>
    </w:p>
    <w:p w14:paraId="63913242" w14:textId="169AF4B8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Велотрассы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проходят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взад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вперед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дорогам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Валге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около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Валги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имеют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относительно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легкий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профиль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участников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 xml:space="preserve"> 1-го, 2-го и 4-го </w:t>
      </w:r>
      <w:proofErr w:type="spellStart"/>
      <w:r w:rsidRPr="00946629">
        <w:rPr>
          <w:rStyle w:val="normaltextrun"/>
        </w:rPr>
        <w:t>стартов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штрафная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зона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располагается</w:t>
      </w:r>
      <w:proofErr w:type="spellEnd"/>
      <w:r w:rsidRPr="00946629">
        <w:rPr>
          <w:rStyle w:val="normaltextrun"/>
        </w:rPr>
        <w:t xml:space="preserve"> в </w:t>
      </w:r>
      <w:proofErr w:type="spellStart"/>
      <w:r w:rsidRPr="00946629">
        <w:rPr>
          <w:rStyle w:val="normaltextrun"/>
        </w:rPr>
        <w:t>конце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велотрассы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приблизительно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за</w:t>
      </w:r>
      <w:proofErr w:type="spellEnd"/>
      <w:r w:rsidRPr="00946629">
        <w:rPr>
          <w:rStyle w:val="normaltextrun"/>
        </w:rPr>
        <w:t xml:space="preserve"> 1 </w:t>
      </w:r>
      <w:proofErr w:type="spellStart"/>
      <w:r w:rsidRPr="00946629">
        <w:rPr>
          <w:rStyle w:val="normaltextrun"/>
        </w:rPr>
        <w:t>км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транзитной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зоны</w:t>
      </w:r>
      <w:proofErr w:type="spellEnd"/>
      <w:r w:rsidRPr="00946629">
        <w:rPr>
          <w:rStyle w:val="normaltextrun"/>
        </w:rPr>
        <w:t>.</w:t>
      </w:r>
    </w:p>
    <w:p w14:paraId="544203D6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 </w:t>
      </w:r>
    </w:p>
    <w:p w14:paraId="039A1E3C" w14:textId="77777777" w:rsidR="000E1A73" w:rsidRPr="00946629" w:rsidRDefault="000E1A73" w:rsidP="000E1A7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Бег</w:t>
      </w:r>
      <w:proofErr w:type="spellEnd"/>
      <w:r w:rsidRPr="00946629">
        <w:rPr>
          <w:rStyle w:val="normaltextrun"/>
        </w:rPr>
        <w:t> </w:t>
      </w:r>
    </w:p>
    <w:p w14:paraId="127AA833" w14:textId="2B3F80AA" w:rsidR="000E1A73" w:rsidRPr="00946629" w:rsidRDefault="000E1A73" w:rsidP="000E1A7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Беговая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трасса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проходит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пешеходно-велосипедным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дорожкам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вокру</w:t>
      </w:r>
      <w:proofErr w:type="spellEnd"/>
      <w:r w:rsidR="006B7716">
        <w:rPr>
          <w:rStyle w:val="normaltextrun"/>
          <w:lang w:val="ru-RU"/>
        </w:rPr>
        <w:t>г</w:t>
      </w:r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озера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Педели</w:t>
      </w:r>
      <w:proofErr w:type="spellEnd"/>
      <w:r w:rsidRPr="00946629">
        <w:rPr>
          <w:rStyle w:val="normaltextrun"/>
        </w:rPr>
        <w:t>.</w:t>
      </w:r>
    </w:p>
    <w:p w14:paraId="6235313C" w14:textId="77777777" w:rsidR="000E1A73" w:rsidRPr="00946629" w:rsidRDefault="000E1A73" w:rsidP="000E1A7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6E7CF95" w14:textId="77777777" w:rsidR="000E1A73" w:rsidRPr="00946629" w:rsidRDefault="000E1A73" w:rsidP="000E1A7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Транзитная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зона</w:t>
      </w:r>
      <w:proofErr w:type="spellEnd"/>
      <w:r w:rsidRPr="00946629">
        <w:rPr>
          <w:rStyle w:val="normaltextrun"/>
        </w:rPr>
        <w:t> </w:t>
      </w:r>
    </w:p>
    <w:p w14:paraId="06134566" w14:textId="25D9B9B6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Транзитная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зона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находится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берегу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озера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Педели</w:t>
      </w:r>
      <w:proofErr w:type="spellEnd"/>
      <w:r w:rsidRPr="00946629">
        <w:rPr>
          <w:rStyle w:val="normaltextrun"/>
        </w:rPr>
        <w:t>. </w:t>
      </w:r>
      <w:proofErr w:type="spellStart"/>
      <w:r w:rsidRPr="00946629">
        <w:rPr>
          <w:rStyle w:val="normaltextrun"/>
        </w:rPr>
        <w:t>Вход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транзитную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зону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осуществляется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только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по</w:t>
      </w:r>
      <w:proofErr w:type="spellEnd"/>
      <w:r w:rsidRPr="00946629">
        <w:rPr>
          <w:rStyle w:val="normaltextrun"/>
        </w:rPr>
        <w:t> </w:t>
      </w:r>
      <w:r w:rsidR="007451FB">
        <w:rPr>
          <w:rStyle w:val="normaltextrun"/>
          <w:lang w:val="ru-RU"/>
        </w:rPr>
        <w:t>стартовому</w:t>
      </w:r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номеру</w:t>
      </w:r>
      <w:proofErr w:type="spellEnd"/>
      <w:r w:rsidRPr="00946629">
        <w:rPr>
          <w:rStyle w:val="normaltextrun"/>
        </w:rPr>
        <w:t> и в </w:t>
      </w:r>
      <w:proofErr w:type="spellStart"/>
      <w:r w:rsidRPr="00946629">
        <w:rPr>
          <w:rStyle w:val="normaltextrun"/>
        </w:rPr>
        <w:t>нее</w:t>
      </w:r>
      <w:proofErr w:type="spellEnd"/>
      <w:r w:rsidRPr="00946629">
        <w:rPr>
          <w:rStyle w:val="normaltextrun"/>
        </w:rPr>
        <w:t xml:space="preserve"> допускаются только участники, судьи и организаторы со специальным пропуском. </w:t>
      </w:r>
    </w:p>
    <w:p w14:paraId="2C5A0B5C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NB! Участник должен сам принести и забрать свою экипировку, никто из посторонних (даже близкие родственники) в транзитную зону не допускается. Велосипед, шлем и другую экипировку нужно заранее принести в транзитную зону, чтобы при необходимости у участника было время привести экипировку в соответствие с правилами.  </w:t>
      </w:r>
    </w:p>
    <w:p w14:paraId="2DEEB17E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9228587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Безопасность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транзитной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зоны</w:t>
      </w:r>
      <w:proofErr w:type="spellEnd"/>
      <w:r w:rsidRPr="00946629">
        <w:rPr>
          <w:rStyle w:val="normaltextrun"/>
        </w:rPr>
        <w:t>  </w:t>
      </w:r>
    </w:p>
    <w:p w14:paraId="36990478" w14:textId="3E37B447" w:rsidR="0019719A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Транзитная зона окружена заграждениями. </w:t>
      </w:r>
      <w:proofErr w:type="spellStart"/>
      <w:r w:rsidRPr="00946629">
        <w:rPr>
          <w:rStyle w:val="normaltextrun"/>
        </w:rPr>
        <w:t>Участник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должен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явит</w:t>
      </w:r>
      <w:proofErr w:type="spellEnd"/>
      <w:r w:rsidR="006B7716">
        <w:rPr>
          <w:rStyle w:val="normaltextrun"/>
          <w:lang w:val="ru-RU"/>
        </w:rPr>
        <w:t>ь</w:t>
      </w:r>
      <w:r w:rsidRPr="00946629">
        <w:rPr>
          <w:rStyle w:val="normaltextrun"/>
        </w:rPr>
        <w:t>ся за экипировкой в назначенное в расписании время. Оставленные в транзитной зоне вещи, за которыми не пришли в назначенное время, будут перемещены в регистратуру. Во время соревнования за велосипедами в транзитной зоне следят уполномоченные организатором люди.  </w:t>
      </w:r>
    </w:p>
    <w:p w14:paraId="541A1870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 </w:t>
      </w:r>
    </w:p>
    <w:p w14:paraId="08285A15" w14:textId="77777777" w:rsidR="000E1A73" w:rsidRPr="00946629" w:rsidRDefault="000E1A73" w:rsidP="000E1A73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Передача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командной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эстафеты</w:t>
      </w:r>
      <w:proofErr w:type="spellEnd"/>
      <w:r w:rsidRPr="00946629">
        <w:rPr>
          <w:rStyle w:val="normaltextrun"/>
          <w:rFonts w:ascii="MS Mincho" w:eastAsia="MS Mincho" w:hAnsi="MS Mincho" w:cs="MS Mincho" w:hint="eastAsia"/>
          <w:b/>
        </w:rPr>
        <w:t> </w:t>
      </w:r>
      <w:r w:rsidRPr="00946629">
        <w:rPr>
          <w:rStyle w:val="normaltextrun"/>
          <w:rFonts w:hint="eastAsia"/>
          <w:b/>
        </w:rPr>
        <w:t> </w:t>
      </w:r>
    </w:p>
    <w:p w14:paraId="0F147F7E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Обмен эстафетой между командами происходит в специально отведенной для этого зоне путем передачи чипа. Плавая в гидрокостюме, пловец должен снять его и только после этого передать чип велогонщику, который затем направляется к своему велосипеду и может начать велогонку. По прохождению велогонки участник эстафеты помещает велосипед в транзитную зону и передает чип бегуну, который ждет в указанном месте. </w:t>
      </w:r>
    </w:p>
    <w:p w14:paraId="18A673C0" w14:textId="7AF80E80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B8F38B0" w14:textId="576B9C3E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  <w:b/>
        </w:rPr>
        <w:t>Пункты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питания</w:t>
      </w:r>
      <w:proofErr w:type="spellEnd"/>
      <w:r w:rsidRPr="00946629">
        <w:rPr>
          <w:rStyle w:val="normaltextrun"/>
        </w:rPr>
        <w:br/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беговом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этапе</w:t>
      </w:r>
      <w:proofErr w:type="spellEnd"/>
      <w:r w:rsidRPr="00946629">
        <w:rPr>
          <w:rStyle w:val="normaltextrun"/>
        </w:rPr>
        <w:t xml:space="preserve"> 1-го, 2-го и 4-го </w:t>
      </w:r>
      <w:proofErr w:type="spellStart"/>
      <w:r w:rsidRPr="00946629">
        <w:rPr>
          <w:rStyle w:val="normaltextrun"/>
        </w:rPr>
        <w:t>стартов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участникам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предлагают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воду</w:t>
      </w:r>
      <w:proofErr w:type="spellEnd"/>
      <w:r w:rsidRPr="00946629">
        <w:rPr>
          <w:rStyle w:val="normaltextrun"/>
        </w:rPr>
        <w:t> и </w:t>
      </w:r>
      <w:proofErr w:type="spellStart"/>
      <w:r w:rsidRPr="00946629">
        <w:rPr>
          <w:rStyle w:val="normaltextrun"/>
        </w:rPr>
        <w:t>изотонические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напитки</w:t>
      </w:r>
      <w:proofErr w:type="spellEnd"/>
      <w:r w:rsidRPr="00946629">
        <w:rPr>
          <w:rStyle w:val="normaltextrun"/>
        </w:rPr>
        <w:t>. 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финише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всех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старт</w:t>
      </w:r>
      <w:r w:rsidR="00946629">
        <w:rPr>
          <w:rStyle w:val="normaltextrun"/>
          <w:lang w:val="ru-RU"/>
        </w:rPr>
        <w:t>ов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участникам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предлагается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вода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изотонические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напитки</w:t>
      </w:r>
      <w:proofErr w:type="spellEnd"/>
      <w:r w:rsidRPr="00946629">
        <w:rPr>
          <w:rStyle w:val="normaltextrun"/>
        </w:rPr>
        <w:t>.</w:t>
      </w:r>
    </w:p>
    <w:p w14:paraId="207EA57C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F59746B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117CCC84" w14:textId="77777777" w:rsidR="004677D8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359F4EF4" w14:textId="65D402D0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Замер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времени</w:t>
      </w:r>
      <w:proofErr w:type="spellEnd"/>
      <w:r w:rsidRPr="00946629">
        <w:rPr>
          <w:rStyle w:val="normaltextrun"/>
          <w:b/>
        </w:rPr>
        <w:t>  </w:t>
      </w:r>
    </w:p>
    <w:p w14:paraId="3BA4B65D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Организатор предоставляет участникам чипы для замера времени, которые будут собраны после завершения соревнования. При потере чипа участнику выставляется счет в размере 70 евро. На соревновательной трассе несколько пунктов замера времени, чтобы предоставить участникам информацию по времени прохождения плавательного, вело- и </w:t>
      </w:r>
      <w:proofErr w:type="spellStart"/>
      <w:r w:rsidRPr="00946629">
        <w:rPr>
          <w:rStyle w:val="normaltextrun"/>
        </w:rPr>
        <w:t>бегового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этапов</w:t>
      </w:r>
      <w:proofErr w:type="spellEnd"/>
      <w:r w:rsidRPr="00946629">
        <w:rPr>
          <w:rStyle w:val="normaltextrun"/>
        </w:rPr>
        <w:t>, а </w:t>
      </w:r>
      <w:proofErr w:type="spellStart"/>
      <w:r w:rsidRPr="00946629">
        <w:rPr>
          <w:rStyle w:val="normaltextrun"/>
        </w:rPr>
        <w:t>также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общее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время</w:t>
      </w:r>
      <w:proofErr w:type="spellEnd"/>
      <w:r w:rsidRPr="00946629">
        <w:rPr>
          <w:rStyle w:val="normaltextrun"/>
        </w:rPr>
        <w:t>.  </w:t>
      </w:r>
    </w:p>
    <w:p w14:paraId="08784A0C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910E457" w14:textId="77777777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Лимиты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времени</w:t>
      </w:r>
      <w:proofErr w:type="spellEnd"/>
    </w:p>
    <w:p w14:paraId="4814DCAF" w14:textId="7E509FB0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  <w:b/>
        </w:rPr>
        <w:t xml:space="preserve">1-ый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</w:rPr>
        <w:t xml:space="preserve"> (</w:t>
      </w:r>
      <w:proofErr w:type="spellStart"/>
      <w:r w:rsidRPr="00946629">
        <w:rPr>
          <w:rStyle w:val="normaltextrun"/>
        </w:rPr>
        <w:t>юниоры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любители</w:t>
      </w:r>
      <w:proofErr w:type="spellEnd"/>
      <w:r w:rsidRPr="00946629">
        <w:rPr>
          <w:rStyle w:val="normaltextrun"/>
        </w:rPr>
        <w:t>)</w:t>
      </w:r>
      <w:r w:rsidRPr="00946629">
        <w:rPr>
          <w:rStyle w:val="normaltextrun"/>
        </w:rPr>
        <w:br/>
      </w: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бег</w:t>
      </w:r>
      <w:proofErr w:type="spellEnd"/>
      <w:r w:rsidRPr="00946629">
        <w:rPr>
          <w:rStyle w:val="normaltextrun"/>
        </w:rPr>
        <w:t>: 2ч</w:t>
      </w:r>
    </w:p>
    <w:p w14:paraId="636301CF" w14:textId="4226032E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  <w:b/>
        </w:rPr>
        <w:t xml:space="preserve">2-ой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</w:rPr>
        <w:t xml:space="preserve"> (</w:t>
      </w:r>
      <w:proofErr w:type="spellStart"/>
      <w:r w:rsidR="00DC73C6" w:rsidRPr="00946629">
        <w:rPr>
          <w:rStyle w:val="normaltextrun"/>
        </w:rPr>
        <w:t>молодежь</w:t>
      </w:r>
      <w:proofErr w:type="spellEnd"/>
      <w:r w:rsidR="00DC73C6" w:rsidRPr="00946629">
        <w:rPr>
          <w:rStyle w:val="normaltextrun"/>
        </w:rPr>
        <w:t xml:space="preserve"> А и B, </w:t>
      </w:r>
      <w:proofErr w:type="spellStart"/>
      <w:r w:rsidR="00DC73C6" w:rsidRPr="00946629">
        <w:rPr>
          <w:rStyle w:val="normaltextrun"/>
        </w:rPr>
        <w:t>любители</w:t>
      </w:r>
      <w:proofErr w:type="spellEnd"/>
      <w:r w:rsidRPr="00946629">
        <w:rPr>
          <w:rStyle w:val="normaltextrun"/>
        </w:rPr>
        <w:t>)</w:t>
      </w:r>
      <w:r w:rsidRPr="00946629">
        <w:rPr>
          <w:rStyle w:val="normaltextrun"/>
          <w:rFonts w:ascii="MS Mincho" w:eastAsia="MS Mincho" w:hAnsi="MS Mincho" w:cs="MS Mincho" w:hint="eastAsia"/>
        </w:rPr>
        <w:t> </w:t>
      </w:r>
    </w:p>
    <w:p w14:paraId="6849530A" w14:textId="24FC8763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бег</w:t>
      </w:r>
      <w:proofErr w:type="spellEnd"/>
      <w:r w:rsidRPr="00946629">
        <w:rPr>
          <w:rStyle w:val="normaltextrun"/>
        </w:rPr>
        <w:t xml:space="preserve">: </w:t>
      </w:r>
      <w:r w:rsidR="00DC73C6" w:rsidRPr="00946629">
        <w:rPr>
          <w:rStyle w:val="normaltextrun"/>
        </w:rPr>
        <w:t>1ч 10</w:t>
      </w:r>
      <w:r w:rsidRPr="00946629">
        <w:rPr>
          <w:rStyle w:val="normaltextrun"/>
        </w:rPr>
        <w:t>мин</w:t>
      </w:r>
      <w:r w:rsidRPr="00946629">
        <w:rPr>
          <w:rStyle w:val="normaltextrun"/>
        </w:rPr>
        <w:br/>
      </w:r>
      <w:r w:rsidRPr="00946629">
        <w:rPr>
          <w:rStyle w:val="normaltextrun"/>
          <w:b/>
        </w:rPr>
        <w:t xml:space="preserve">3-ий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</w:rPr>
        <w:t xml:space="preserve"> </w:t>
      </w:r>
      <w:r w:rsidR="00DC73C6" w:rsidRPr="00946629">
        <w:rPr>
          <w:rStyle w:val="normaltextrun"/>
        </w:rPr>
        <w:t>(</w:t>
      </w:r>
      <w:proofErr w:type="spellStart"/>
      <w:r w:rsidR="00DC73C6" w:rsidRPr="00946629">
        <w:rPr>
          <w:rStyle w:val="normaltextrun"/>
        </w:rPr>
        <w:t>дети</w:t>
      </w:r>
      <w:proofErr w:type="spellEnd"/>
      <w:r w:rsidR="00DC73C6" w:rsidRPr="00946629">
        <w:rPr>
          <w:rStyle w:val="normaltextrun"/>
        </w:rPr>
        <w:t xml:space="preserve"> C, D, E)</w:t>
      </w:r>
      <w:r w:rsidR="00DC73C6" w:rsidRPr="00946629">
        <w:rPr>
          <w:rStyle w:val="normaltextrun"/>
          <w:rFonts w:ascii="MS Mincho" w:eastAsia="MS Mincho" w:hAnsi="MS Mincho" w:cs="MS Mincho" w:hint="eastAsia"/>
        </w:rPr>
        <w:t> </w:t>
      </w:r>
    </w:p>
    <w:p w14:paraId="6003959A" w14:textId="097D2AFD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бег</w:t>
      </w:r>
      <w:proofErr w:type="spellEnd"/>
      <w:r w:rsidRPr="00946629">
        <w:rPr>
          <w:rStyle w:val="normaltextrun"/>
        </w:rPr>
        <w:t xml:space="preserve">: </w:t>
      </w:r>
      <w:r w:rsidR="00DC73C6" w:rsidRPr="00946629">
        <w:rPr>
          <w:rStyle w:val="normaltextrun"/>
        </w:rPr>
        <w:t>35мин</w:t>
      </w:r>
    </w:p>
    <w:p w14:paraId="7F00EAFA" w14:textId="0B8A0090" w:rsidR="0019719A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  <w:b/>
        </w:rPr>
        <w:t xml:space="preserve">4-ый </w:t>
      </w:r>
      <w:proofErr w:type="spellStart"/>
      <w:r w:rsidRPr="00946629">
        <w:rPr>
          <w:rStyle w:val="normaltextrun"/>
          <w:b/>
        </w:rPr>
        <w:t>старт</w:t>
      </w:r>
      <w:proofErr w:type="spellEnd"/>
      <w:r w:rsidRPr="00946629">
        <w:rPr>
          <w:rStyle w:val="normaltextrun"/>
        </w:rPr>
        <w:t xml:space="preserve"> (Ж/M 20 – 80+, </w:t>
      </w:r>
      <w:proofErr w:type="spellStart"/>
      <w:r w:rsidRPr="00946629">
        <w:rPr>
          <w:rStyle w:val="normaltextrun"/>
        </w:rPr>
        <w:t>команды</w:t>
      </w:r>
      <w:proofErr w:type="spellEnd"/>
      <w:r w:rsidRPr="00946629">
        <w:rPr>
          <w:rStyle w:val="normaltextrun"/>
        </w:rPr>
        <w:t>)</w:t>
      </w:r>
    </w:p>
    <w:p w14:paraId="11E8FFE1" w14:textId="50D7F860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>: 1ч</w:t>
      </w:r>
    </w:p>
    <w:p w14:paraId="086057CA" w14:textId="6805A92D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</w:rPr>
        <w:t xml:space="preserve">: 2ч 45 </w:t>
      </w:r>
      <w:proofErr w:type="spellStart"/>
      <w:r w:rsidRPr="00946629">
        <w:rPr>
          <w:rStyle w:val="normaltextrun"/>
        </w:rPr>
        <w:t>мин</w:t>
      </w:r>
      <w:proofErr w:type="spellEnd"/>
    </w:p>
    <w:p w14:paraId="7CBF965B" w14:textId="4D23B326" w:rsidR="000E1A73" w:rsidRPr="00946629" w:rsidRDefault="000E1A73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Плавание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велогонка</w:t>
      </w:r>
      <w:proofErr w:type="spellEnd"/>
      <w:r w:rsidRPr="00946629">
        <w:rPr>
          <w:rStyle w:val="normaltextrun"/>
        </w:rPr>
        <w:t xml:space="preserve"> + </w:t>
      </w:r>
      <w:proofErr w:type="spellStart"/>
      <w:r w:rsidRPr="00946629">
        <w:rPr>
          <w:rStyle w:val="normaltextrun"/>
        </w:rPr>
        <w:t>бег</w:t>
      </w:r>
      <w:proofErr w:type="spellEnd"/>
      <w:r w:rsidRPr="00946629">
        <w:rPr>
          <w:rStyle w:val="normaltextrun"/>
        </w:rPr>
        <w:t>: 4ч</w:t>
      </w:r>
    </w:p>
    <w:p w14:paraId="1BFEBA7E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92CC1E5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Награждение</w:t>
      </w:r>
      <w:proofErr w:type="spellEnd"/>
    </w:p>
    <w:p w14:paraId="6CA0FD5A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Трое лучших в каждой возрастной категории будут награждены специальными призами. Все участники, завершившие соревнования, получат диплом (в электронном виде). </w:t>
      </w:r>
    </w:p>
    <w:p w14:paraId="59BD2B23" w14:textId="5655D010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 xml:space="preserve">В </w:t>
      </w:r>
      <w:proofErr w:type="spellStart"/>
      <w:r w:rsidRPr="00946629">
        <w:rPr>
          <w:rStyle w:val="normaltextrun"/>
        </w:rPr>
        <w:t>командном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зачете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награждаются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первые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три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мужские</w:t>
      </w:r>
      <w:proofErr w:type="spellEnd"/>
      <w:r w:rsidRPr="00946629">
        <w:rPr>
          <w:rStyle w:val="normaltextrun"/>
        </w:rPr>
        <w:t xml:space="preserve">, </w:t>
      </w:r>
      <w:proofErr w:type="spellStart"/>
      <w:r w:rsidRPr="00946629">
        <w:rPr>
          <w:rStyle w:val="normaltextrun"/>
        </w:rPr>
        <w:t>женские</w:t>
      </w:r>
      <w:proofErr w:type="spellEnd"/>
      <w:r w:rsidRPr="00946629">
        <w:rPr>
          <w:rStyle w:val="normaltextrun"/>
        </w:rPr>
        <w:t xml:space="preserve"> и </w:t>
      </w:r>
      <w:proofErr w:type="spellStart"/>
      <w:r w:rsidRPr="00946629">
        <w:rPr>
          <w:rStyle w:val="normaltextrun"/>
        </w:rPr>
        <w:t>смешанные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команды</w:t>
      </w:r>
      <w:proofErr w:type="spellEnd"/>
      <w:r w:rsidRPr="00946629">
        <w:rPr>
          <w:rStyle w:val="normaltextrun"/>
        </w:rPr>
        <w:t xml:space="preserve">. </w:t>
      </w:r>
      <w:proofErr w:type="spellStart"/>
      <w:r w:rsidRPr="00946629">
        <w:rPr>
          <w:rStyle w:val="normaltextrun"/>
        </w:rPr>
        <w:t>Для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получения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награды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нужно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обязательно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принять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участие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церемонии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награждения</w:t>
      </w:r>
      <w:proofErr w:type="spellEnd"/>
      <w:r w:rsidRPr="00946629">
        <w:rPr>
          <w:rStyle w:val="normaltextrun"/>
        </w:rPr>
        <w:t>. В случае, если участник не может сам участвовать в церемонии награждения, награду может получить его тренер или представитель. </w:t>
      </w:r>
      <w:proofErr w:type="spellStart"/>
      <w:r w:rsidRPr="00946629">
        <w:rPr>
          <w:rStyle w:val="normaltextrun"/>
        </w:rPr>
        <w:t>Награды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не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будут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доставляться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после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окончания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церемонии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награждения</w:t>
      </w:r>
      <w:proofErr w:type="spellEnd"/>
      <w:r w:rsidRPr="00946629">
        <w:rPr>
          <w:rStyle w:val="normaltextrun"/>
        </w:rPr>
        <w:t>.  </w:t>
      </w:r>
    </w:p>
    <w:p w14:paraId="0593479D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6A6165D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Mедицинская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помощь</w:t>
      </w:r>
      <w:proofErr w:type="spellEnd"/>
      <w:r w:rsidRPr="00946629">
        <w:rPr>
          <w:rStyle w:val="normaltextrun"/>
          <w:b/>
        </w:rPr>
        <w:t> </w:t>
      </w:r>
    </w:p>
    <w:p w14:paraId="5CB4E392" w14:textId="503F8380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Медицинский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пункт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находится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протяжении</w:t>
      </w:r>
      <w:proofErr w:type="spellEnd"/>
      <w:r w:rsidR="00946629">
        <w:rPr>
          <w:rStyle w:val="normaltextrun"/>
          <w:lang w:val="ru-RU"/>
        </w:rPr>
        <w:t xml:space="preserve"> всего</w:t>
      </w:r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соревнования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соревновательном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центре</w:t>
      </w:r>
      <w:proofErr w:type="spellEnd"/>
      <w:r w:rsidRPr="00946629">
        <w:rPr>
          <w:rStyle w:val="normaltextrun"/>
        </w:rPr>
        <w:t>,</w:t>
      </w:r>
      <w:r w:rsidR="00946629">
        <w:rPr>
          <w:rStyle w:val="normaltextrun"/>
          <w:lang w:val="ru-RU"/>
        </w:rPr>
        <w:t xml:space="preserve"> </w:t>
      </w:r>
      <w:r w:rsidRPr="00946629">
        <w:rPr>
          <w:rStyle w:val="normaltextrun"/>
        </w:rPr>
        <w:t>а </w:t>
      </w:r>
      <w:proofErr w:type="spellStart"/>
      <w:r w:rsidRPr="00946629">
        <w:rPr>
          <w:rStyle w:val="normaltextrun"/>
        </w:rPr>
        <w:t>также</w:t>
      </w:r>
      <w:proofErr w:type="spellEnd"/>
      <w:r w:rsidRPr="00946629">
        <w:rPr>
          <w:rStyle w:val="normaltextrun"/>
        </w:rPr>
        <w:t> в </w:t>
      </w:r>
      <w:proofErr w:type="spellStart"/>
      <w:r w:rsidRPr="00946629">
        <w:rPr>
          <w:rStyle w:val="normaltextrun"/>
        </w:rPr>
        <w:t>виде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спасателей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трассе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плавания</w:t>
      </w:r>
      <w:proofErr w:type="spellEnd"/>
      <w:r w:rsidRPr="00946629">
        <w:rPr>
          <w:rStyle w:val="normaltextrun"/>
        </w:rPr>
        <w:t>. </w:t>
      </w:r>
    </w:p>
    <w:p w14:paraId="228B468F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 </w:t>
      </w:r>
    </w:p>
    <w:p w14:paraId="541EB2B7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Потерянные</w:t>
      </w:r>
      <w:proofErr w:type="spellEnd"/>
      <w:r w:rsidRPr="00946629">
        <w:rPr>
          <w:rStyle w:val="normaltextrun"/>
          <w:b/>
        </w:rPr>
        <w:t> и </w:t>
      </w:r>
      <w:proofErr w:type="spellStart"/>
      <w:r w:rsidRPr="00946629">
        <w:rPr>
          <w:rStyle w:val="normaltextrun"/>
          <w:b/>
        </w:rPr>
        <w:t>найденные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вещи</w:t>
      </w:r>
      <w:proofErr w:type="spellEnd"/>
      <w:r w:rsidRPr="00946629">
        <w:rPr>
          <w:rStyle w:val="normaltextrun"/>
          <w:b/>
        </w:rPr>
        <w:t> </w:t>
      </w:r>
    </w:p>
    <w:p w14:paraId="38BAFD5C" w14:textId="69A03973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Все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найденные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вещи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будут</w:t>
      </w:r>
      <w:proofErr w:type="spellEnd"/>
      <w:r w:rsidRPr="00946629">
        <w:rPr>
          <w:rStyle w:val="normaltextrun"/>
        </w:rPr>
        <w:t> </w:t>
      </w:r>
      <w:proofErr w:type="spellStart"/>
      <w:r w:rsidRPr="00946629">
        <w:rPr>
          <w:rStyle w:val="normaltextrun"/>
        </w:rPr>
        <w:t>отнесены</w:t>
      </w:r>
      <w:proofErr w:type="spellEnd"/>
      <w:r w:rsidRPr="00946629">
        <w:rPr>
          <w:rStyle w:val="normaltextrun"/>
        </w:rPr>
        <w:t> в </w:t>
      </w:r>
      <w:r w:rsidR="00946629">
        <w:rPr>
          <w:rStyle w:val="normaltextrun"/>
          <w:lang w:val="ru-RU"/>
        </w:rPr>
        <w:t>регистратуру</w:t>
      </w:r>
      <w:r w:rsidRPr="00946629">
        <w:rPr>
          <w:rStyle w:val="normaltextrun"/>
        </w:rPr>
        <w:t>. После старта вы можете отправить свой запрос по поводу потерянной вещи на </w:t>
      </w:r>
      <w:hyperlink r:id="rId14" w:tgtFrame="_blank" w:history="1">
        <w:r w:rsidRPr="00946629">
          <w:rPr>
            <w:rStyle w:val="normaltextrun"/>
          </w:rPr>
          <w:t>info@trismile.ee</w:t>
        </w:r>
      </w:hyperlink>
      <w:r w:rsidRPr="00946629">
        <w:rPr>
          <w:rStyle w:val="normaltextrun"/>
        </w:rPr>
        <w:t>. Организатор сохранит потерянные и найденные вещи в течение 7 дней после окончания старта. </w:t>
      </w:r>
    </w:p>
    <w:p w14:paraId="789674F4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  </w:t>
      </w:r>
    </w:p>
    <w:p w14:paraId="3F11C03B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Парковка</w:t>
      </w:r>
      <w:proofErr w:type="spellEnd"/>
      <w:r w:rsidRPr="00946629">
        <w:rPr>
          <w:rStyle w:val="normaltextrun"/>
          <w:b/>
        </w:rPr>
        <w:t> и </w:t>
      </w:r>
      <w:proofErr w:type="spellStart"/>
      <w:r w:rsidRPr="00946629">
        <w:rPr>
          <w:rStyle w:val="normaltextrun"/>
          <w:b/>
        </w:rPr>
        <w:t>движение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во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время</w:t>
      </w:r>
      <w:proofErr w:type="spellEnd"/>
      <w:r w:rsidRPr="00946629">
        <w:rPr>
          <w:rStyle w:val="normaltextrun"/>
          <w:b/>
        </w:rPr>
        <w:t> </w:t>
      </w:r>
      <w:proofErr w:type="spellStart"/>
      <w:r w:rsidRPr="00946629">
        <w:rPr>
          <w:rStyle w:val="normaltextrun"/>
          <w:b/>
        </w:rPr>
        <w:t>соревнований</w:t>
      </w:r>
      <w:proofErr w:type="spellEnd"/>
      <w:r w:rsidRPr="00946629">
        <w:rPr>
          <w:rStyle w:val="normaltextrun"/>
          <w:b/>
        </w:rPr>
        <w:t> </w:t>
      </w:r>
    </w:p>
    <w:p w14:paraId="2708808F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При парковке и при движении во время соревнований обязательно следовать инструкциям полиции, судей и регулировщиков дорожного движения. </w:t>
      </w:r>
    </w:p>
    <w:p w14:paraId="0A92A9F7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6F51D8B" w14:textId="75C90926" w:rsidR="0019719A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  <w:proofErr w:type="spellStart"/>
      <w:r w:rsidRPr="00946629">
        <w:rPr>
          <w:rStyle w:val="normaltextrun"/>
          <w:b/>
        </w:rPr>
        <w:t>Варианты</w:t>
      </w:r>
      <w:proofErr w:type="spellEnd"/>
      <w:r w:rsidRPr="00946629">
        <w:rPr>
          <w:rStyle w:val="normaltextrun"/>
          <w:b/>
        </w:rPr>
        <w:t xml:space="preserve"> </w:t>
      </w:r>
      <w:proofErr w:type="spellStart"/>
      <w:r w:rsidRPr="00946629">
        <w:rPr>
          <w:rStyle w:val="normaltextrun"/>
          <w:b/>
        </w:rPr>
        <w:t>размещения</w:t>
      </w:r>
      <w:proofErr w:type="spellEnd"/>
      <w:r w:rsidRPr="00946629">
        <w:rPr>
          <w:rStyle w:val="normaltextrun"/>
          <w:b/>
        </w:rPr>
        <w:t xml:space="preserve"> </w:t>
      </w:r>
      <w:r w:rsidR="006B7716">
        <w:rPr>
          <w:rStyle w:val="normaltextrun"/>
          <w:b/>
          <w:lang w:val="ru-RU"/>
        </w:rPr>
        <w:t xml:space="preserve">и </w:t>
      </w:r>
      <w:proofErr w:type="spellStart"/>
      <w:r w:rsidRPr="00946629">
        <w:rPr>
          <w:rStyle w:val="normaltextrun"/>
          <w:b/>
        </w:rPr>
        <w:t>информация</w:t>
      </w:r>
      <w:proofErr w:type="spellEnd"/>
      <w:r w:rsidRPr="00946629">
        <w:rPr>
          <w:rStyle w:val="normaltextrun"/>
          <w:b/>
        </w:rPr>
        <w:t xml:space="preserve"> о </w:t>
      </w:r>
      <w:proofErr w:type="spellStart"/>
      <w:r w:rsidRPr="00946629">
        <w:rPr>
          <w:rStyle w:val="normaltextrun"/>
          <w:b/>
        </w:rPr>
        <w:t>регионе</w:t>
      </w:r>
      <w:proofErr w:type="spellEnd"/>
    </w:p>
    <w:p w14:paraId="047B15D9" w14:textId="6C74815F" w:rsidR="0019719A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Центр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посетителей</w:t>
      </w:r>
      <w:proofErr w:type="spellEnd"/>
      <w:r w:rsidRPr="00946629">
        <w:rPr>
          <w:rStyle w:val="normaltextrun"/>
        </w:rPr>
        <w:t xml:space="preserve"> </w:t>
      </w:r>
      <w:proofErr w:type="spellStart"/>
      <w:r w:rsidRPr="00946629">
        <w:rPr>
          <w:rStyle w:val="normaltextrun"/>
        </w:rPr>
        <w:t>Валга</w:t>
      </w:r>
      <w:proofErr w:type="spellEnd"/>
    </w:p>
    <w:p w14:paraId="0101C9BA" w14:textId="6CE93F6F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 w:rsidRPr="00946629">
        <w:rPr>
          <w:rStyle w:val="normaltextrun"/>
        </w:rPr>
        <w:t>Kesk</w:t>
      </w:r>
      <w:proofErr w:type="spellEnd"/>
      <w:r w:rsidRPr="00946629">
        <w:rPr>
          <w:rStyle w:val="normaltextrun"/>
        </w:rPr>
        <w:t xml:space="preserve"> 11, </w:t>
      </w:r>
      <w:proofErr w:type="spellStart"/>
      <w:r w:rsidR="00DC73C6" w:rsidRPr="00946629">
        <w:rPr>
          <w:rStyle w:val="normaltextrun"/>
        </w:rPr>
        <w:t>Валга</w:t>
      </w:r>
      <w:proofErr w:type="spellEnd"/>
    </w:p>
    <w:p w14:paraId="3CA49845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lastRenderedPageBreak/>
        <w:t>+372 766 1699</w:t>
      </w:r>
    </w:p>
    <w:p w14:paraId="117275A6" w14:textId="77777777" w:rsidR="0019719A" w:rsidRPr="00946629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hyperlink r:id="rId15" w:history="1">
        <w:r w:rsidR="0019719A" w:rsidRPr="00946629">
          <w:rPr>
            <w:rStyle w:val="normaltextrun"/>
          </w:rPr>
          <w:t>valga@visitestonia.com</w:t>
        </w:r>
        <w:r w:rsidR="0019719A" w:rsidRPr="00946629">
          <w:rPr>
            <w:rStyle w:val="normaltextrun"/>
            <w:rFonts w:ascii="MS Mincho" w:eastAsia="MS Mincho" w:hAnsi="MS Mincho" w:cs="MS Mincho" w:hint="eastAsia"/>
          </w:rPr>
          <w:t> </w:t>
        </w:r>
      </w:hyperlink>
    </w:p>
    <w:p w14:paraId="6F18136E" w14:textId="77777777" w:rsidR="0019719A" w:rsidRPr="00946629" w:rsidRDefault="004677D8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hyperlink r:id="rId16" w:history="1">
        <w:r w:rsidR="0019719A" w:rsidRPr="00946629">
          <w:rPr>
            <w:rStyle w:val="normaltextrun"/>
          </w:rPr>
          <w:t>www.turism.valgamaa.ee</w:t>
        </w:r>
      </w:hyperlink>
    </w:p>
    <w:p w14:paraId="09AE50A9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 xml:space="preserve"> </w:t>
      </w:r>
    </w:p>
    <w:p w14:paraId="786C8C87" w14:textId="77777777" w:rsidR="00DC73C6" w:rsidRPr="00946629" w:rsidRDefault="00DC73C6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46629">
        <w:rPr>
          <w:rStyle w:val="normaltextrun"/>
        </w:rPr>
        <w:t>Организатор имеет право внести изменения в руководство по соревнованию. Информация об изменениях будет опубликована на сайте мероприятия. </w:t>
      </w:r>
    </w:p>
    <w:p w14:paraId="60B211DF" w14:textId="77777777" w:rsidR="0019719A" w:rsidRPr="00946629" w:rsidRDefault="0019719A" w:rsidP="0094662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19719A" w:rsidRPr="00946629" w:rsidSect="00EF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77F4" w16cex:dateUtc="2020-06-10T12:17:00Z"/>
  <w16cex:commentExtensible w16cex:durableId="228B763C" w16cex:dateUtc="2020-06-10T12:09:00Z"/>
  <w16cex:commentExtensible w16cex:durableId="228B7884" w16cex:dateUtc="2020-06-10T12:19:00Z"/>
  <w16cex:commentExtensible w16cex:durableId="228B7707" w16cex:dateUtc="2020-06-10T12:13:00Z"/>
  <w16cex:commentExtensible w16cex:durableId="228B75C2" w16cex:dateUtc="2020-06-10T12:07:00Z"/>
  <w16cex:commentExtensible w16cex:durableId="228B75DC" w16cex:dateUtc="2020-06-10T12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5021"/>
    <w:multiLevelType w:val="hybridMultilevel"/>
    <w:tmpl w:val="AF0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321"/>
    <w:multiLevelType w:val="hybridMultilevel"/>
    <w:tmpl w:val="830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2558"/>
    <w:multiLevelType w:val="hybridMultilevel"/>
    <w:tmpl w:val="1424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C61"/>
    <w:multiLevelType w:val="multilevel"/>
    <w:tmpl w:val="109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9A"/>
    <w:rsid w:val="00007272"/>
    <w:rsid w:val="00021DE0"/>
    <w:rsid w:val="0002558A"/>
    <w:rsid w:val="000E1A73"/>
    <w:rsid w:val="000F5C8A"/>
    <w:rsid w:val="0018339B"/>
    <w:rsid w:val="0019719A"/>
    <w:rsid w:val="001C20E4"/>
    <w:rsid w:val="001E4A4B"/>
    <w:rsid w:val="001E6628"/>
    <w:rsid w:val="003432EC"/>
    <w:rsid w:val="00346611"/>
    <w:rsid w:val="0037433A"/>
    <w:rsid w:val="003B0F70"/>
    <w:rsid w:val="00413676"/>
    <w:rsid w:val="004242CC"/>
    <w:rsid w:val="004677D8"/>
    <w:rsid w:val="00480A9F"/>
    <w:rsid w:val="004B71F0"/>
    <w:rsid w:val="004C7A02"/>
    <w:rsid w:val="0053732D"/>
    <w:rsid w:val="00663983"/>
    <w:rsid w:val="006813B0"/>
    <w:rsid w:val="006B7716"/>
    <w:rsid w:val="006D1A84"/>
    <w:rsid w:val="006D412C"/>
    <w:rsid w:val="006F083F"/>
    <w:rsid w:val="007451FB"/>
    <w:rsid w:val="0087032C"/>
    <w:rsid w:val="008E5CD5"/>
    <w:rsid w:val="0092585F"/>
    <w:rsid w:val="00946629"/>
    <w:rsid w:val="009527F4"/>
    <w:rsid w:val="00973C38"/>
    <w:rsid w:val="00992A4E"/>
    <w:rsid w:val="009C1E69"/>
    <w:rsid w:val="00A63E77"/>
    <w:rsid w:val="00A63ECF"/>
    <w:rsid w:val="00A87555"/>
    <w:rsid w:val="00AB5D30"/>
    <w:rsid w:val="00B04798"/>
    <w:rsid w:val="00B247F2"/>
    <w:rsid w:val="00B36DC5"/>
    <w:rsid w:val="00BD0291"/>
    <w:rsid w:val="00C07BFE"/>
    <w:rsid w:val="00C36F75"/>
    <w:rsid w:val="00D1551A"/>
    <w:rsid w:val="00D17625"/>
    <w:rsid w:val="00D754A1"/>
    <w:rsid w:val="00DB70EF"/>
    <w:rsid w:val="00DB783C"/>
    <w:rsid w:val="00DC73C6"/>
    <w:rsid w:val="00DD4631"/>
    <w:rsid w:val="00E9250C"/>
    <w:rsid w:val="00EF125D"/>
    <w:rsid w:val="00EF7D28"/>
    <w:rsid w:val="00F4734E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E638"/>
  <w15:chartTrackingRefBased/>
  <w15:docId w15:val="{5601DD48-3B26-6942-84F0-8DEE190F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1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19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1971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97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63983"/>
  </w:style>
  <w:style w:type="paragraph" w:customStyle="1" w:styleId="paragraph">
    <w:name w:val="paragraph"/>
    <w:basedOn w:val="Normal"/>
    <w:rsid w:val="001C20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1C20E4"/>
  </w:style>
  <w:style w:type="character" w:customStyle="1" w:styleId="eop">
    <w:name w:val="eop"/>
    <w:rsid w:val="001C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o.raudsepp@triatlon.ee" TargetMode="External"/><Relationship Id="rId13" Type="http://schemas.openxmlformats.org/officeDocument/2006/relationships/hyperlink" Target="https://www.triathlon.org/uploads/docs/itusport_competition-rules_201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in@trismile.ee" TargetMode="External"/><Relationship Id="rId12" Type="http://schemas.openxmlformats.org/officeDocument/2006/relationships/hyperlink" Target="mailto:info@trismile.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urism.valgamaa.ee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smile.ee/" TargetMode="External"/><Relationship Id="rId11" Type="http://schemas.openxmlformats.org/officeDocument/2006/relationships/hyperlink" Target="http://www.trismile.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ga@visitestonia.com" TargetMode="External"/><Relationship Id="rId10" Type="http://schemas.openxmlformats.org/officeDocument/2006/relationships/hyperlink" Target="mailto:info@triatlon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k.ee/organizaciya/novosti/orghanizatsiia-sportivnykh-mieropriiatii-s-18-maia-vo-vriemia-pandiemii-covid-19" TargetMode="External"/><Relationship Id="rId14" Type="http://schemas.openxmlformats.org/officeDocument/2006/relationships/hyperlink" Target="mailto:info@trismil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0AB5D-79DC-AC49-9219-0E860FE6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Britt-Heleen Kandimaa</dc:creator>
  <cp:keywords/>
  <dc:description/>
  <cp:lastModifiedBy>Britt-Heleen Kandimaa</cp:lastModifiedBy>
  <cp:revision>22</cp:revision>
  <dcterms:created xsi:type="dcterms:W3CDTF">2020-06-11T06:58:00Z</dcterms:created>
  <dcterms:modified xsi:type="dcterms:W3CDTF">2020-07-18T17:42:00Z</dcterms:modified>
</cp:coreProperties>
</file>